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6D09F" w14:textId="77777777" w:rsidR="001C6AB1" w:rsidRPr="00A6429C" w:rsidRDefault="001C6AB1" w:rsidP="00A6429C">
      <w:pPr>
        <w:pStyle w:val="berschrift1"/>
        <w:spacing w:line="276" w:lineRule="auto"/>
        <w:rPr>
          <w:rFonts w:asciiTheme="minorHAnsi" w:eastAsia="Times New Roman" w:hAnsiTheme="minorHAnsi" w:cstheme="minorHAnsi"/>
          <w:color w:val="000000" w:themeColor="text1"/>
          <w:sz w:val="24"/>
          <w:szCs w:val="24"/>
          <w:lang w:eastAsia="de-DE"/>
        </w:rPr>
      </w:pPr>
      <w:r w:rsidRPr="00A6429C">
        <w:rPr>
          <w:rFonts w:asciiTheme="minorHAnsi" w:eastAsia="Times New Roman" w:hAnsiTheme="minorHAnsi" w:cstheme="minorHAnsi"/>
          <w:color w:val="000000" w:themeColor="text1"/>
          <w:sz w:val="24"/>
          <w:szCs w:val="24"/>
          <w:lang w:eastAsia="de-DE"/>
        </w:rPr>
        <w:t xml:space="preserve">F r e i t a g s g r u p </w:t>
      </w:r>
      <w:proofErr w:type="spellStart"/>
      <w:r w:rsidRPr="00A6429C">
        <w:rPr>
          <w:rFonts w:asciiTheme="minorHAnsi" w:eastAsia="Times New Roman" w:hAnsiTheme="minorHAnsi" w:cstheme="minorHAnsi"/>
          <w:color w:val="000000" w:themeColor="text1"/>
          <w:sz w:val="24"/>
          <w:szCs w:val="24"/>
          <w:lang w:eastAsia="de-DE"/>
        </w:rPr>
        <w:t>p</w:t>
      </w:r>
      <w:proofErr w:type="spellEnd"/>
      <w:r w:rsidRPr="00A6429C">
        <w:rPr>
          <w:rFonts w:asciiTheme="minorHAnsi" w:eastAsia="Times New Roman" w:hAnsiTheme="minorHAnsi" w:cstheme="minorHAnsi"/>
          <w:color w:val="000000" w:themeColor="text1"/>
          <w:sz w:val="24"/>
          <w:szCs w:val="24"/>
          <w:lang w:eastAsia="de-DE"/>
        </w:rPr>
        <w:t xml:space="preserve"> e</w:t>
      </w:r>
    </w:p>
    <w:p w14:paraId="2C6E3356" w14:textId="77777777" w:rsidR="001C6AB1" w:rsidRPr="00A6429C" w:rsidRDefault="001C6AB1" w:rsidP="00A6429C">
      <w:pPr>
        <w:spacing w:line="276" w:lineRule="auto"/>
        <w:rPr>
          <w:rFonts w:cstheme="minorHAnsi"/>
          <w:color w:val="000000" w:themeColor="text1"/>
          <w:lang w:eastAsia="de-DE"/>
        </w:rPr>
      </w:pPr>
    </w:p>
    <w:p w14:paraId="72E2EFEA" w14:textId="77777777" w:rsidR="00776AF0" w:rsidRPr="00FA062B" w:rsidRDefault="00776AF0" w:rsidP="00776AF0">
      <w:pPr>
        <w:rPr>
          <w:rFonts w:cstheme="minorHAnsi"/>
          <w:b/>
          <w:bCs/>
        </w:rPr>
      </w:pPr>
      <w:r>
        <w:rPr>
          <w:rFonts w:cstheme="minorHAnsi"/>
          <w:b/>
          <w:bCs/>
        </w:rPr>
        <w:t>Wasser + Wasserreinigung</w:t>
      </w:r>
    </w:p>
    <w:p w14:paraId="1014F1C5" w14:textId="77777777" w:rsidR="001C6AB1" w:rsidRPr="00A6429C" w:rsidRDefault="001C6AB1" w:rsidP="00A6429C">
      <w:pPr>
        <w:spacing w:line="276" w:lineRule="auto"/>
        <w:rPr>
          <w:rFonts w:eastAsia="Times New Roman" w:cstheme="minorHAnsi"/>
          <w:color w:val="000000" w:themeColor="text1"/>
          <w:lang w:eastAsia="de-DE"/>
        </w:rPr>
      </w:pPr>
    </w:p>
    <w:p w14:paraId="0E8BD3D5" w14:textId="4378DBC7" w:rsidR="00A25B90" w:rsidRPr="00A6429C" w:rsidRDefault="001C6AB1" w:rsidP="00A6429C">
      <w:pPr>
        <w:spacing w:line="276" w:lineRule="auto"/>
        <w:rPr>
          <w:rFonts w:eastAsia="Times New Roman" w:cstheme="minorHAnsi"/>
          <w:color w:val="000000" w:themeColor="text1"/>
          <w:lang w:eastAsia="de-DE"/>
        </w:rPr>
      </w:pPr>
      <w:r w:rsidRPr="00A6429C">
        <w:rPr>
          <w:rFonts w:eastAsia="Times New Roman" w:cstheme="minorHAnsi"/>
          <w:color w:val="000000" w:themeColor="text1"/>
          <w:lang w:eastAsia="de-DE"/>
        </w:rPr>
        <w:t xml:space="preserve">// Vortrag + Film + Diskussion + </w:t>
      </w:r>
      <w:r w:rsidR="00776AF0">
        <w:rPr>
          <w:rFonts w:eastAsia="Times New Roman" w:cstheme="minorHAnsi"/>
          <w:color w:val="000000" w:themeColor="text1"/>
          <w:lang w:eastAsia="de-DE"/>
        </w:rPr>
        <w:t>Interaktion + Wasserverkostung</w:t>
      </w:r>
      <w:r w:rsidR="008569AF" w:rsidRPr="00A6429C">
        <w:rPr>
          <w:rFonts w:eastAsia="Times New Roman" w:cstheme="minorHAnsi"/>
          <w:color w:val="000000" w:themeColor="text1"/>
          <w:lang w:eastAsia="de-DE"/>
        </w:rPr>
        <w:t xml:space="preserve"> + </w:t>
      </w:r>
      <w:r w:rsidRPr="00A6429C">
        <w:rPr>
          <w:rFonts w:eastAsia="Times New Roman" w:cstheme="minorHAnsi"/>
          <w:color w:val="000000" w:themeColor="text1"/>
          <w:lang w:eastAsia="de-DE"/>
        </w:rPr>
        <w:t>Essen und Trinken</w:t>
      </w:r>
    </w:p>
    <w:p w14:paraId="254A4DE0" w14:textId="3D1B0028" w:rsidR="001C6AB1" w:rsidRPr="00A6429C" w:rsidRDefault="001C6AB1" w:rsidP="00A6429C">
      <w:pPr>
        <w:spacing w:line="276" w:lineRule="auto"/>
        <w:rPr>
          <w:rFonts w:eastAsia="Times New Roman" w:cstheme="minorHAnsi"/>
          <w:color w:val="000000" w:themeColor="text1"/>
          <w:lang w:eastAsia="de-DE"/>
        </w:rPr>
      </w:pPr>
      <w:r w:rsidRPr="00A6429C">
        <w:rPr>
          <w:rFonts w:eastAsia="Times New Roman" w:cstheme="minorHAnsi"/>
          <w:color w:val="000000" w:themeColor="text1"/>
          <w:lang w:eastAsia="de-DE"/>
        </w:rPr>
        <w:br/>
        <w:t xml:space="preserve">Fr, </w:t>
      </w:r>
      <w:r w:rsidR="00776AF0">
        <w:rPr>
          <w:rFonts w:eastAsia="Times New Roman" w:cstheme="minorHAnsi"/>
          <w:color w:val="000000" w:themeColor="text1"/>
          <w:lang w:eastAsia="de-DE"/>
        </w:rPr>
        <w:t>24</w:t>
      </w:r>
      <w:r w:rsidRPr="00A6429C">
        <w:rPr>
          <w:rFonts w:eastAsia="Times New Roman" w:cstheme="minorHAnsi"/>
          <w:color w:val="000000" w:themeColor="text1"/>
          <w:lang w:eastAsia="de-DE"/>
        </w:rPr>
        <w:t xml:space="preserve">. </w:t>
      </w:r>
      <w:r w:rsidR="00776AF0">
        <w:rPr>
          <w:rFonts w:eastAsia="Times New Roman" w:cstheme="minorHAnsi"/>
          <w:color w:val="000000" w:themeColor="text1"/>
          <w:lang w:eastAsia="de-DE"/>
        </w:rPr>
        <w:t>Mai</w:t>
      </w:r>
      <w:r w:rsidRPr="00A6429C">
        <w:rPr>
          <w:rFonts w:eastAsia="Times New Roman" w:cstheme="minorHAnsi"/>
          <w:color w:val="000000" w:themeColor="text1"/>
          <w:lang w:eastAsia="de-DE"/>
        </w:rPr>
        <w:t xml:space="preserve"> 202</w:t>
      </w:r>
      <w:r w:rsidR="00776AF0">
        <w:rPr>
          <w:rFonts w:eastAsia="Times New Roman" w:cstheme="minorHAnsi"/>
          <w:color w:val="000000" w:themeColor="text1"/>
          <w:lang w:eastAsia="de-DE"/>
        </w:rPr>
        <w:t>4</w:t>
      </w:r>
      <w:r w:rsidRPr="00A6429C">
        <w:rPr>
          <w:rFonts w:eastAsia="Times New Roman" w:cstheme="minorHAnsi"/>
          <w:color w:val="000000" w:themeColor="text1"/>
          <w:lang w:eastAsia="de-DE"/>
        </w:rPr>
        <w:t>, 18 Uhr</w:t>
      </w:r>
      <w:r w:rsidRPr="00A6429C">
        <w:rPr>
          <w:rFonts w:eastAsia="Times New Roman" w:cstheme="minorHAnsi"/>
          <w:color w:val="000000" w:themeColor="text1"/>
          <w:lang w:eastAsia="de-DE"/>
        </w:rPr>
        <w:br/>
        <w:t>Bauhaus Museum Dessau</w:t>
      </w:r>
    </w:p>
    <w:p w14:paraId="15281520" w14:textId="6B10B0CB" w:rsidR="00776AF0" w:rsidRDefault="001C6AB1" w:rsidP="00776AF0">
      <w:pPr>
        <w:spacing w:line="276" w:lineRule="auto"/>
        <w:rPr>
          <w:rFonts w:cstheme="minorHAnsi"/>
          <w:color w:val="020817"/>
          <w:shd w:val="clear" w:color="auto" w:fill="FFFFFF"/>
        </w:rPr>
      </w:pPr>
      <w:r w:rsidRPr="00A6429C">
        <w:rPr>
          <w:rFonts w:cstheme="minorHAnsi"/>
          <w:color w:val="000000" w:themeColor="text1"/>
        </w:rPr>
        <w:br/>
      </w:r>
      <w:r w:rsidR="00776AF0">
        <w:rPr>
          <w:rFonts w:cstheme="minorHAnsi"/>
          <w:color w:val="020817"/>
          <w:shd w:val="clear" w:color="auto" w:fill="FFFFFF"/>
        </w:rPr>
        <w:t>Die Schaumkronen auf der Mulde und der Gestank in den 1980er sind für viele Dessauer</w:t>
      </w:r>
      <w:r w:rsidR="00F3446F">
        <w:rPr>
          <w:rFonts w:cstheme="minorHAnsi"/>
          <w:color w:val="020817"/>
          <w:shd w:val="clear" w:color="auto" w:fill="FFFFFF"/>
        </w:rPr>
        <w:t>*innen</w:t>
      </w:r>
      <w:r w:rsidR="00776AF0">
        <w:rPr>
          <w:rFonts w:cstheme="minorHAnsi"/>
          <w:color w:val="020817"/>
          <w:shd w:val="clear" w:color="auto" w:fill="FFFFFF"/>
        </w:rPr>
        <w:t xml:space="preserve"> noch in eindrücklicher Erinnerung. Ein Leben an und mit dem Fluss war unter diesen Bedingungen nicht vorstellbar. Das kehrte sich nach der Wende um: die alte Mühleninsel samt Mühlgraben wiederherzustellen oder gar das Wasser über den </w:t>
      </w:r>
      <w:proofErr w:type="spellStart"/>
      <w:r w:rsidR="00776AF0">
        <w:rPr>
          <w:rFonts w:cstheme="minorHAnsi"/>
          <w:color w:val="020817"/>
          <w:shd w:val="clear" w:color="auto" w:fill="FFFFFF"/>
        </w:rPr>
        <w:t>Romanjukplatz</w:t>
      </w:r>
      <w:proofErr w:type="spellEnd"/>
      <w:r w:rsidR="00776AF0">
        <w:rPr>
          <w:rFonts w:cstheme="minorHAnsi"/>
          <w:color w:val="020817"/>
          <w:shd w:val="clear" w:color="auto" w:fill="FFFFFF"/>
        </w:rPr>
        <w:t xml:space="preserve"> </w:t>
      </w:r>
      <w:r w:rsidR="00776AF0" w:rsidRPr="00776AF0">
        <w:rPr>
          <w:rFonts w:cstheme="minorHAnsi"/>
          <w:i/>
          <w:color w:val="020817"/>
          <w:shd w:val="clear" w:color="auto" w:fill="FFFFFF"/>
        </w:rPr>
        <w:t>(heute Rathaus-Center)</w:t>
      </w:r>
      <w:r w:rsidR="00776AF0">
        <w:rPr>
          <w:rFonts w:cstheme="minorHAnsi"/>
          <w:color w:val="020817"/>
          <w:shd w:val="clear" w:color="auto" w:fill="FFFFFF"/>
        </w:rPr>
        <w:t xml:space="preserve"> bis ins Stadtzentrum fließen zu lassen</w:t>
      </w:r>
      <w:r w:rsidR="00F3446F">
        <w:rPr>
          <w:rFonts w:cstheme="minorHAnsi"/>
          <w:color w:val="020817"/>
          <w:shd w:val="clear" w:color="auto" w:fill="FFFFFF"/>
        </w:rPr>
        <w:t>, das</w:t>
      </w:r>
      <w:r w:rsidR="00776AF0">
        <w:rPr>
          <w:rFonts w:cstheme="minorHAnsi"/>
          <w:color w:val="020817"/>
          <w:shd w:val="clear" w:color="auto" w:fill="FFFFFF"/>
        </w:rPr>
        <w:t xml:space="preserve"> waren phantastischste Ideen einer ganzen Reihe von Entwürfen und Planungsideen, </w:t>
      </w:r>
      <w:r w:rsidR="00F3446F">
        <w:rPr>
          <w:rFonts w:cstheme="minorHAnsi"/>
          <w:color w:val="020817"/>
          <w:shd w:val="clear" w:color="auto" w:fill="FFFFFF"/>
        </w:rPr>
        <w:t xml:space="preserve">um </w:t>
      </w:r>
      <w:r w:rsidR="00776AF0">
        <w:rPr>
          <w:rFonts w:cstheme="minorHAnsi"/>
          <w:color w:val="020817"/>
          <w:shd w:val="clear" w:color="auto" w:fill="FFFFFF"/>
        </w:rPr>
        <w:t xml:space="preserve">„Dessau als Stadt an der Mulde“ neu zu erfinden. </w:t>
      </w:r>
      <w:r w:rsidR="00E736B3">
        <w:rPr>
          <w:rFonts w:cstheme="minorHAnsi"/>
          <w:color w:val="020817"/>
          <w:shd w:val="clear" w:color="auto" w:fill="FFFFFF"/>
        </w:rPr>
        <w:t>Davon ausgehend widmet sich die neunte Freitagsgruppe dem Leben am und mit Wasser.</w:t>
      </w:r>
    </w:p>
    <w:p w14:paraId="5F2DCAD1" w14:textId="77777777" w:rsidR="00F3446F" w:rsidRDefault="00F3446F" w:rsidP="00776AF0">
      <w:pPr>
        <w:spacing w:line="276" w:lineRule="auto"/>
        <w:rPr>
          <w:rFonts w:cstheme="minorHAnsi"/>
          <w:color w:val="020817"/>
          <w:shd w:val="clear" w:color="auto" w:fill="FFFFFF"/>
        </w:rPr>
      </w:pPr>
    </w:p>
    <w:p w14:paraId="00F3FFD1" w14:textId="686885C8" w:rsidR="00776AF0" w:rsidRDefault="00776AF0" w:rsidP="00776AF0">
      <w:pPr>
        <w:spacing w:line="276" w:lineRule="auto"/>
        <w:rPr>
          <w:rFonts w:cstheme="minorHAnsi"/>
          <w:color w:val="020817"/>
          <w:shd w:val="clear" w:color="auto" w:fill="FFFFFF"/>
        </w:rPr>
      </w:pPr>
      <w:r>
        <w:rPr>
          <w:rFonts w:cstheme="minorHAnsi"/>
          <w:color w:val="020817"/>
          <w:shd w:val="clear" w:color="auto" w:fill="FFFFFF"/>
        </w:rPr>
        <w:t>Mit dem Ende der DDR-Chemieindustrie sind Gestank und Schaum verschwunden, der Fluss wieder voller Leben. Das Gartenreich und die Auenwälder sind</w:t>
      </w:r>
      <w:r w:rsidR="00F3446F">
        <w:rPr>
          <w:rFonts w:cstheme="minorHAnsi"/>
          <w:color w:val="020817"/>
          <w:shd w:val="clear" w:color="auto" w:fill="FFFFFF"/>
        </w:rPr>
        <w:t xml:space="preserve"> beliebte Freizeit- und Erholungsorte</w:t>
      </w:r>
      <w:r>
        <w:rPr>
          <w:rFonts w:cstheme="minorHAnsi"/>
          <w:color w:val="020817"/>
          <w:shd w:val="clear" w:color="auto" w:fill="FFFFFF"/>
        </w:rPr>
        <w:t xml:space="preserve">. </w:t>
      </w:r>
      <w:r w:rsidR="00F3446F">
        <w:rPr>
          <w:rFonts w:cstheme="minorHAnsi"/>
          <w:color w:val="020817"/>
          <w:shd w:val="clear" w:color="auto" w:fill="FFFFFF"/>
        </w:rPr>
        <w:t xml:space="preserve">Doch ist das </w:t>
      </w:r>
      <w:r>
        <w:rPr>
          <w:rFonts w:cstheme="minorHAnsi"/>
          <w:color w:val="020817"/>
          <w:shd w:val="clear" w:color="auto" w:fill="FFFFFF"/>
        </w:rPr>
        <w:t xml:space="preserve">Gift im Boden und im Wasser an vielen Stellen geblieben. Die Auenwiesen nördlich von Bitterfeld sind mit dem Gift Beta-HCH verseucht. Die Mahd muss als Sondermüll entsorgt werden, Landwirtschaft ist nicht mehr möglich. Unter der Stadt Bitterfeld wird mit </w:t>
      </w:r>
      <w:r w:rsidR="00F3446F">
        <w:rPr>
          <w:rFonts w:cstheme="minorHAnsi"/>
          <w:color w:val="020817"/>
          <w:shd w:val="clear" w:color="auto" w:fill="FFFFFF"/>
        </w:rPr>
        <w:t xml:space="preserve">vielen </w:t>
      </w:r>
      <w:r>
        <w:rPr>
          <w:rFonts w:cstheme="minorHAnsi"/>
          <w:color w:val="020817"/>
          <w:shd w:val="clear" w:color="auto" w:fill="FFFFFF"/>
        </w:rPr>
        <w:t xml:space="preserve">Millionen pro Jahr und einem sogenannten Brunnenriegel eine giftige Grundwasserblase in Schach gehalten, damit sich </w:t>
      </w:r>
      <w:r w:rsidR="00F3446F">
        <w:rPr>
          <w:rFonts w:cstheme="minorHAnsi"/>
          <w:color w:val="020817"/>
          <w:shd w:val="clear" w:color="auto" w:fill="FFFFFF"/>
        </w:rPr>
        <w:t xml:space="preserve">diese </w:t>
      </w:r>
      <w:r>
        <w:rPr>
          <w:rFonts w:cstheme="minorHAnsi"/>
          <w:color w:val="020817"/>
          <w:shd w:val="clear" w:color="auto" w:fill="FFFFFF"/>
        </w:rPr>
        <w:t xml:space="preserve">nicht weiter </w:t>
      </w:r>
      <w:r w:rsidR="00F3446F">
        <w:rPr>
          <w:rFonts w:cstheme="minorHAnsi"/>
          <w:color w:val="020817"/>
          <w:shd w:val="clear" w:color="auto" w:fill="FFFFFF"/>
        </w:rPr>
        <w:t>im</w:t>
      </w:r>
      <w:r>
        <w:rPr>
          <w:rFonts w:cstheme="minorHAnsi"/>
          <w:color w:val="020817"/>
          <w:shd w:val="clear" w:color="auto" w:fill="FFFFFF"/>
        </w:rPr>
        <w:t xml:space="preserve"> Grundwassersystem ausbreitet </w:t>
      </w:r>
      <w:r w:rsidRPr="00F17F0B">
        <w:rPr>
          <w:rFonts w:cstheme="minorHAnsi"/>
          <w:iCs/>
          <w:color w:val="020817"/>
          <w:shd w:val="clear" w:color="auto" w:fill="FFFFFF"/>
        </w:rPr>
        <w:t xml:space="preserve">und </w:t>
      </w:r>
      <w:r w:rsidR="00F3446F">
        <w:rPr>
          <w:rFonts w:cstheme="minorHAnsi"/>
          <w:iCs/>
          <w:color w:val="020817"/>
          <w:shd w:val="clear" w:color="auto" w:fill="FFFFFF"/>
        </w:rPr>
        <w:t xml:space="preserve">eine Gefährdung für </w:t>
      </w:r>
      <w:r w:rsidRPr="00F17F0B">
        <w:rPr>
          <w:rFonts w:cstheme="minorHAnsi"/>
          <w:iCs/>
          <w:color w:val="020817"/>
          <w:shd w:val="clear" w:color="auto" w:fill="FFFFFF"/>
        </w:rPr>
        <w:t xml:space="preserve">die Gesundheit der Menschen </w:t>
      </w:r>
      <w:r w:rsidR="00F3446F">
        <w:rPr>
          <w:rFonts w:cstheme="minorHAnsi"/>
          <w:iCs/>
          <w:color w:val="020817"/>
          <w:shd w:val="clear" w:color="auto" w:fill="FFFFFF"/>
        </w:rPr>
        <w:t>darstellt</w:t>
      </w:r>
      <w:r w:rsidRPr="00F3446F">
        <w:rPr>
          <w:rFonts w:cstheme="minorHAnsi"/>
          <w:iCs/>
          <w:color w:val="020817"/>
          <w:shd w:val="clear" w:color="auto" w:fill="FFFFFF"/>
        </w:rPr>
        <w:t>.</w:t>
      </w:r>
      <w:r>
        <w:rPr>
          <w:rFonts w:cstheme="minorHAnsi"/>
          <w:color w:val="020817"/>
          <w:shd w:val="clear" w:color="auto" w:fill="FFFFFF"/>
        </w:rPr>
        <w:t xml:space="preserve"> Die Trockenheit der letzten Jahre </w:t>
      </w:r>
      <w:r w:rsidR="005E120F">
        <w:rPr>
          <w:rFonts w:cstheme="minorHAnsi"/>
          <w:color w:val="020817"/>
          <w:shd w:val="clear" w:color="auto" w:fill="FFFFFF"/>
        </w:rPr>
        <w:t>bedeutete zunehmenden Stress für das Ökosystem.</w:t>
      </w:r>
      <w:r>
        <w:rPr>
          <w:rFonts w:cstheme="minorHAnsi"/>
          <w:color w:val="020817"/>
          <w:shd w:val="clear" w:color="auto" w:fill="FFFFFF"/>
        </w:rPr>
        <w:t xml:space="preserve"> </w:t>
      </w:r>
      <w:r w:rsidR="005E120F">
        <w:rPr>
          <w:rFonts w:cstheme="minorHAnsi"/>
          <w:color w:val="020817"/>
          <w:shd w:val="clear" w:color="auto" w:fill="FFFFFF"/>
        </w:rPr>
        <w:t>N</w:t>
      </w:r>
      <w:r>
        <w:rPr>
          <w:rFonts w:cstheme="minorHAnsi"/>
          <w:color w:val="020817"/>
          <w:shd w:val="clear" w:color="auto" w:fill="FFFFFF"/>
        </w:rPr>
        <w:t>eue Industrieansiedlungen</w:t>
      </w:r>
      <w:r w:rsidR="005E120F">
        <w:rPr>
          <w:rFonts w:cstheme="minorHAnsi"/>
          <w:color w:val="020817"/>
          <w:shd w:val="clear" w:color="auto" w:fill="FFFFFF"/>
        </w:rPr>
        <w:t>,</w:t>
      </w:r>
      <w:r w:rsidR="001D408E">
        <w:rPr>
          <w:rFonts w:cstheme="minorHAnsi"/>
          <w:color w:val="020817"/>
          <w:shd w:val="clear" w:color="auto" w:fill="FFFFFF"/>
        </w:rPr>
        <w:t xml:space="preserve"> wie </w:t>
      </w:r>
      <w:r w:rsidR="005E120F">
        <w:rPr>
          <w:rFonts w:cstheme="minorHAnsi"/>
          <w:color w:val="020817"/>
          <w:shd w:val="clear" w:color="auto" w:fill="FFFFFF"/>
        </w:rPr>
        <w:t xml:space="preserve">etwa </w:t>
      </w:r>
      <w:r w:rsidR="001D408E">
        <w:rPr>
          <w:rFonts w:cstheme="minorHAnsi"/>
          <w:color w:val="020817"/>
          <w:shd w:val="clear" w:color="auto" w:fill="FFFFFF"/>
        </w:rPr>
        <w:t>Intel in Magdeburg</w:t>
      </w:r>
      <w:r w:rsidR="005E120F">
        <w:rPr>
          <w:rFonts w:cstheme="minorHAnsi"/>
          <w:color w:val="020817"/>
          <w:shd w:val="clear" w:color="auto" w:fill="FFFFFF"/>
        </w:rPr>
        <w:t>,</w:t>
      </w:r>
      <w:r>
        <w:rPr>
          <w:rFonts w:cstheme="minorHAnsi"/>
          <w:color w:val="020817"/>
          <w:shd w:val="clear" w:color="auto" w:fill="FFFFFF"/>
        </w:rPr>
        <w:t xml:space="preserve"> </w:t>
      </w:r>
      <w:r w:rsidR="005E120F">
        <w:rPr>
          <w:rFonts w:cstheme="minorHAnsi"/>
          <w:color w:val="020817"/>
          <w:shd w:val="clear" w:color="auto" w:fill="FFFFFF"/>
        </w:rPr>
        <w:t xml:space="preserve">stellen eine weitere Herausforderung dar, denn sie benötigen viel Wasser. </w:t>
      </w:r>
    </w:p>
    <w:p w14:paraId="266F0BF0" w14:textId="77777777" w:rsidR="00776AF0" w:rsidRDefault="00776AF0" w:rsidP="00776AF0">
      <w:pPr>
        <w:spacing w:line="276" w:lineRule="auto"/>
        <w:rPr>
          <w:rFonts w:cstheme="minorHAnsi"/>
          <w:color w:val="020817"/>
          <w:shd w:val="clear" w:color="auto" w:fill="FFFFFF"/>
        </w:rPr>
      </w:pPr>
    </w:p>
    <w:p w14:paraId="3DBF38FA" w14:textId="768BCC11" w:rsidR="00776AF0" w:rsidRDefault="00776AF0" w:rsidP="00776AF0">
      <w:pPr>
        <w:spacing w:line="276" w:lineRule="auto"/>
        <w:rPr>
          <w:rFonts w:cstheme="minorHAnsi"/>
          <w:color w:val="020817"/>
          <w:shd w:val="clear" w:color="auto" w:fill="FFFFFF"/>
        </w:rPr>
      </w:pPr>
      <w:r>
        <w:rPr>
          <w:rFonts w:cstheme="minorHAnsi"/>
          <w:color w:val="020817"/>
          <w:shd w:val="clear" w:color="auto" w:fill="FFFFFF"/>
        </w:rPr>
        <w:t>Wie kommen unter diesen Bedingungen die Sehnsucht nach dem Leben am – und vom</w:t>
      </w:r>
      <w:r w:rsidR="00E736B3">
        <w:rPr>
          <w:rFonts w:cstheme="minorHAnsi"/>
          <w:color w:val="020817"/>
          <w:shd w:val="clear" w:color="auto" w:fill="FFFFFF"/>
        </w:rPr>
        <w:t xml:space="preserve"> </w:t>
      </w:r>
      <w:r>
        <w:rPr>
          <w:rFonts w:cstheme="minorHAnsi"/>
          <w:color w:val="020817"/>
          <w:shd w:val="clear" w:color="auto" w:fill="FFFFFF"/>
        </w:rPr>
        <w:t xml:space="preserve">(!) – Fluss mit den Realitäten zusammen? Und wo sind die Stellschrauben, um den offensichtlich gestörten Wasserhaushalt nachhaltig zu gesunden? </w:t>
      </w:r>
    </w:p>
    <w:p w14:paraId="2E9A4665" w14:textId="4839F703" w:rsidR="00F61888" w:rsidRPr="00A6429C" w:rsidRDefault="001C6AB1" w:rsidP="00A6429C">
      <w:pPr>
        <w:spacing w:line="276" w:lineRule="auto"/>
        <w:rPr>
          <w:rFonts w:cstheme="minorHAnsi"/>
          <w:color w:val="000000"/>
        </w:rPr>
      </w:pPr>
      <w:r w:rsidRPr="00A6429C">
        <w:rPr>
          <w:rFonts w:cstheme="minorHAnsi"/>
          <w:color w:val="000000" w:themeColor="text1"/>
        </w:rPr>
        <w:br/>
      </w:r>
      <w:r w:rsidR="00776AF0">
        <w:rPr>
          <w:rFonts w:cstheme="minorHAnsi"/>
          <w:color w:val="000000" w:themeColor="text1"/>
        </w:rPr>
        <w:t>Lokaler Ausgan</w:t>
      </w:r>
      <w:r w:rsidR="00777820">
        <w:rPr>
          <w:rFonts w:cstheme="minorHAnsi"/>
          <w:color w:val="000000" w:themeColor="text1"/>
        </w:rPr>
        <w:t>g</w:t>
      </w:r>
      <w:r w:rsidR="00776AF0">
        <w:rPr>
          <w:rFonts w:cstheme="minorHAnsi"/>
          <w:color w:val="000000" w:themeColor="text1"/>
        </w:rPr>
        <w:t xml:space="preserve">spunkt </w:t>
      </w:r>
      <w:r w:rsidR="00C040E2">
        <w:rPr>
          <w:rFonts w:cstheme="minorHAnsi"/>
          <w:color w:val="000000" w:themeColor="text1"/>
        </w:rPr>
        <w:t xml:space="preserve">der neunten Freitagsgruppe </w:t>
      </w:r>
      <w:r w:rsidR="00776AF0">
        <w:rPr>
          <w:rFonts w:cstheme="minorHAnsi"/>
          <w:color w:val="000000" w:themeColor="text1"/>
        </w:rPr>
        <w:t>ist ein studentisches Projekt der Hochschule Anhalt</w:t>
      </w:r>
      <w:r w:rsidR="00777820">
        <w:rPr>
          <w:rFonts w:cstheme="minorHAnsi"/>
          <w:color w:val="000000" w:themeColor="text1"/>
        </w:rPr>
        <w:t xml:space="preserve"> „Dessau-Roßlau – Stadt im </w:t>
      </w:r>
      <w:proofErr w:type="spellStart"/>
      <w:r w:rsidR="00777820">
        <w:rPr>
          <w:rFonts w:cstheme="minorHAnsi"/>
          <w:color w:val="000000" w:themeColor="text1"/>
        </w:rPr>
        <w:t>Fluß</w:t>
      </w:r>
      <w:proofErr w:type="spellEnd"/>
      <w:r w:rsidR="00777820">
        <w:rPr>
          <w:rFonts w:cstheme="minorHAnsi"/>
          <w:color w:val="000000" w:themeColor="text1"/>
        </w:rPr>
        <w:t>“</w:t>
      </w:r>
      <w:r w:rsidR="00776AF0">
        <w:rPr>
          <w:rFonts w:cstheme="minorHAnsi"/>
          <w:color w:val="000000" w:themeColor="text1"/>
        </w:rPr>
        <w:t xml:space="preserve">, dessen Bilder </w:t>
      </w:r>
      <w:r w:rsidR="001B4254">
        <w:rPr>
          <w:rFonts w:cstheme="minorHAnsi"/>
          <w:color w:val="000000" w:themeColor="text1"/>
        </w:rPr>
        <w:t>eine neue Diskussion darüber angeregt haben</w:t>
      </w:r>
      <w:r w:rsidR="00776AF0">
        <w:rPr>
          <w:rFonts w:cstheme="minorHAnsi"/>
          <w:color w:val="000000" w:themeColor="text1"/>
        </w:rPr>
        <w:t xml:space="preserve">. </w:t>
      </w:r>
      <w:r w:rsidR="00777820">
        <w:rPr>
          <w:rFonts w:cstheme="minorHAnsi"/>
          <w:color w:val="000000" w:themeColor="text1"/>
        </w:rPr>
        <w:t xml:space="preserve">In der Diskussion </w:t>
      </w:r>
      <w:r w:rsidR="001D408E">
        <w:rPr>
          <w:rFonts w:cstheme="minorHAnsi"/>
          <w:color w:val="000000" w:themeColor="text1"/>
        </w:rPr>
        <w:t>stell</w:t>
      </w:r>
      <w:r w:rsidR="00777820">
        <w:rPr>
          <w:rFonts w:cstheme="minorHAnsi"/>
          <w:color w:val="000000" w:themeColor="text1"/>
        </w:rPr>
        <w:t xml:space="preserve">en wir </w:t>
      </w:r>
      <w:r w:rsidR="00C040E2">
        <w:rPr>
          <w:rFonts w:cstheme="minorHAnsi"/>
          <w:color w:val="000000" w:themeColor="text1"/>
        </w:rPr>
        <w:t xml:space="preserve">weitere </w:t>
      </w:r>
      <w:r w:rsidR="00777820">
        <w:rPr>
          <w:rFonts w:cstheme="minorHAnsi"/>
          <w:color w:val="000000" w:themeColor="text1"/>
        </w:rPr>
        <w:t>aktuelle Projekte</w:t>
      </w:r>
      <w:r w:rsidR="001B4254">
        <w:rPr>
          <w:rFonts w:cstheme="minorHAnsi"/>
          <w:color w:val="000000" w:themeColor="text1"/>
        </w:rPr>
        <w:t xml:space="preserve"> vor</w:t>
      </w:r>
      <w:r w:rsidR="00777820">
        <w:rPr>
          <w:rFonts w:cstheme="minorHAnsi"/>
          <w:color w:val="000000" w:themeColor="text1"/>
        </w:rPr>
        <w:t>, die sich für einen nachhaltigen Wasserhaushalt einsetzen</w:t>
      </w:r>
      <w:r w:rsidR="001D408E">
        <w:rPr>
          <w:rFonts w:cstheme="minorHAnsi"/>
          <w:color w:val="000000" w:themeColor="text1"/>
        </w:rPr>
        <w:t>,</w:t>
      </w:r>
      <w:r w:rsidR="00777820">
        <w:rPr>
          <w:rFonts w:cstheme="minorHAnsi"/>
          <w:color w:val="000000" w:themeColor="text1"/>
        </w:rPr>
        <w:t xml:space="preserve"> und </w:t>
      </w:r>
      <w:r w:rsidR="001D408E">
        <w:rPr>
          <w:rFonts w:cstheme="minorHAnsi"/>
          <w:color w:val="000000" w:themeColor="text1"/>
        </w:rPr>
        <w:t xml:space="preserve">kommen </w:t>
      </w:r>
      <w:proofErr w:type="gramStart"/>
      <w:r w:rsidR="00777820">
        <w:rPr>
          <w:rFonts w:cstheme="minorHAnsi"/>
          <w:color w:val="000000" w:themeColor="text1"/>
        </w:rPr>
        <w:t>mit den Protagonist</w:t>
      </w:r>
      <w:proofErr w:type="gramEnd"/>
      <w:r w:rsidR="001B4254">
        <w:rPr>
          <w:rFonts w:cstheme="minorHAnsi"/>
          <w:color w:val="000000" w:themeColor="text1"/>
        </w:rPr>
        <w:t>*inn</w:t>
      </w:r>
      <w:r w:rsidR="00777820">
        <w:rPr>
          <w:rFonts w:cstheme="minorHAnsi"/>
          <w:color w:val="000000" w:themeColor="text1"/>
        </w:rPr>
        <w:t>en ins Gespräch.</w:t>
      </w:r>
    </w:p>
    <w:p w14:paraId="59716D1A" w14:textId="6DE01A62" w:rsidR="00B240CA" w:rsidRDefault="00B240CA" w:rsidP="00A6429C">
      <w:pPr>
        <w:spacing w:line="276" w:lineRule="auto"/>
        <w:rPr>
          <w:rFonts w:cstheme="minorHAnsi"/>
          <w:color w:val="000000" w:themeColor="text1"/>
        </w:rPr>
      </w:pPr>
    </w:p>
    <w:p w14:paraId="49610D6C" w14:textId="0CF9630D" w:rsidR="00777820" w:rsidRDefault="00777820" w:rsidP="00A6429C">
      <w:pPr>
        <w:spacing w:line="276" w:lineRule="auto"/>
        <w:rPr>
          <w:color w:val="000000"/>
        </w:rPr>
      </w:pPr>
      <w:r>
        <w:rPr>
          <w:color w:val="000000"/>
        </w:rPr>
        <w:lastRenderedPageBreak/>
        <w:t>Als Beispiel aus der jüngeren Bauhausgeschichte werden wir das Projekt "Neue Mulde" und Wasserreinigungsgärten </w:t>
      </w:r>
      <w:r w:rsidR="001D408E">
        <w:rPr>
          <w:color w:val="000000"/>
        </w:rPr>
        <w:t>in Erinnerung rufen</w:t>
      </w:r>
      <w:r w:rsidR="00604B99">
        <w:rPr>
          <w:color w:val="000000"/>
        </w:rPr>
        <w:t>.</w:t>
      </w:r>
      <w:r>
        <w:rPr>
          <w:color w:val="000000"/>
        </w:rPr>
        <w:t xml:space="preserve"> </w:t>
      </w:r>
      <w:r w:rsidR="00604B99">
        <w:rPr>
          <w:color w:val="000000"/>
        </w:rPr>
        <w:t xml:space="preserve">Es ist </w:t>
      </w:r>
      <w:r>
        <w:rPr>
          <w:color w:val="000000"/>
        </w:rPr>
        <w:t xml:space="preserve">in den 1990er Jahren im Rahmen des </w:t>
      </w:r>
      <w:r w:rsidR="00827532">
        <w:rPr>
          <w:color w:val="000000"/>
        </w:rPr>
        <w:t>Bauhaus</w:t>
      </w:r>
      <w:r w:rsidR="00C040E2">
        <w:rPr>
          <w:color w:val="000000"/>
        </w:rPr>
        <w:t>p</w:t>
      </w:r>
      <w:r w:rsidR="00827532">
        <w:rPr>
          <w:color w:val="000000"/>
        </w:rPr>
        <w:t xml:space="preserve">rojekts </w:t>
      </w:r>
      <w:r w:rsidR="00C040E2">
        <w:rPr>
          <w:color w:val="000000"/>
        </w:rPr>
        <w:t>„</w:t>
      </w:r>
      <w:r w:rsidR="00827532">
        <w:rPr>
          <w:color w:val="000000"/>
        </w:rPr>
        <w:t>Industrielle</w:t>
      </w:r>
      <w:r w:rsidR="00C040E2">
        <w:rPr>
          <w:color w:val="000000"/>
        </w:rPr>
        <w:t>s</w:t>
      </w:r>
      <w:r w:rsidR="00827532">
        <w:rPr>
          <w:color w:val="000000"/>
        </w:rPr>
        <w:t xml:space="preserve"> Gartenreich</w:t>
      </w:r>
      <w:r w:rsidR="00C040E2">
        <w:rPr>
          <w:color w:val="000000"/>
        </w:rPr>
        <w:t>“</w:t>
      </w:r>
      <w:r w:rsidR="00827532">
        <w:rPr>
          <w:color w:val="000000"/>
        </w:rPr>
        <w:t xml:space="preserve"> ent</w:t>
      </w:r>
      <w:r w:rsidR="00B7642A">
        <w:rPr>
          <w:color w:val="000000"/>
        </w:rPr>
        <w:t xml:space="preserve">standen. </w:t>
      </w:r>
    </w:p>
    <w:p w14:paraId="05A336BC" w14:textId="77777777" w:rsidR="00827532" w:rsidRDefault="00827532" w:rsidP="00A6429C">
      <w:pPr>
        <w:spacing w:line="276" w:lineRule="auto"/>
        <w:rPr>
          <w:rFonts w:cstheme="minorHAnsi"/>
          <w:color w:val="000000" w:themeColor="text1"/>
        </w:rPr>
      </w:pPr>
    </w:p>
    <w:p w14:paraId="31F9E6E0" w14:textId="77777777" w:rsidR="001C6AB1" w:rsidRPr="00A6429C" w:rsidRDefault="001C6AB1" w:rsidP="00A6429C">
      <w:pPr>
        <w:spacing w:line="276" w:lineRule="auto"/>
        <w:rPr>
          <w:rFonts w:cstheme="minorHAnsi"/>
          <w:b/>
          <w:bCs/>
          <w:color w:val="000000" w:themeColor="text1"/>
        </w:rPr>
      </w:pPr>
    </w:p>
    <w:p w14:paraId="5B1AEDD3" w14:textId="77777777" w:rsidR="001C6AB1" w:rsidRPr="00A6429C" w:rsidRDefault="001C6AB1" w:rsidP="00A6429C">
      <w:pPr>
        <w:spacing w:line="276" w:lineRule="auto"/>
        <w:rPr>
          <w:rFonts w:cstheme="minorHAnsi"/>
          <w:b/>
          <w:bCs/>
          <w:color w:val="000000" w:themeColor="text1"/>
        </w:rPr>
      </w:pPr>
      <w:r w:rsidRPr="00A6429C">
        <w:rPr>
          <w:rFonts w:cstheme="minorHAnsi"/>
          <w:b/>
          <w:bCs/>
          <w:color w:val="000000" w:themeColor="text1"/>
        </w:rPr>
        <w:t>Programm</w:t>
      </w:r>
    </w:p>
    <w:p w14:paraId="33229850" w14:textId="77777777" w:rsidR="001C6AB1" w:rsidRPr="00A6429C" w:rsidRDefault="001C6AB1" w:rsidP="00A6429C">
      <w:pPr>
        <w:spacing w:line="276" w:lineRule="auto"/>
        <w:rPr>
          <w:rFonts w:cstheme="minorHAnsi"/>
          <w:color w:val="000000" w:themeColor="text1"/>
        </w:rPr>
      </w:pPr>
    </w:p>
    <w:p w14:paraId="5139F4AD" w14:textId="77777777" w:rsidR="001C6AB1" w:rsidRPr="00A6429C" w:rsidRDefault="001C6AB1" w:rsidP="00A6429C">
      <w:pPr>
        <w:spacing w:line="276" w:lineRule="auto"/>
        <w:rPr>
          <w:rFonts w:cstheme="minorHAnsi"/>
          <w:b/>
          <w:bCs/>
          <w:color w:val="000000" w:themeColor="text1"/>
        </w:rPr>
      </w:pPr>
      <w:r w:rsidRPr="00A6429C">
        <w:rPr>
          <w:rFonts w:cstheme="minorHAnsi"/>
          <w:b/>
          <w:bCs/>
          <w:color w:val="000000" w:themeColor="text1"/>
        </w:rPr>
        <w:t>Begrüßung und Moderation</w:t>
      </w:r>
    </w:p>
    <w:p w14:paraId="376C72DB" w14:textId="2E7DD57A" w:rsidR="001C6AB1" w:rsidRPr="00A6429C" w:rsidRDefault="00561366" w:rsidP="00A6429C">
      <w:pPr>
        <w:spacing w:line="276" w:lineRule="auto"/>
        <w:rPr>
          <w:rFonts w:cstheme="minorHAnsi"/>
          <w:color w:val="000000" w:themeColor="text1"/>
        </w:rPr>
      </w:pPr>
      <w:r>
        <w:rPr>
          <w:rFonts w:cstheme="minorHAnsi"/>
          <w:color w:val="000000" w:themeColor="text1"/>
        </w:rPr>
        <w:t>Barbara Steiner</w:t>
      </w:r>
      <w:r w:rsidR="001D408E">
        <w:rPr>
          <w:rFonts w:cstheme="minorHAnsi"/>
          <w:color w:val="000000" w:themeColor="text1"/>
        </w:rPr>
        <w:t>,</w:t>
      </w:r>
      <w:r w:rsidR="001D408E" w:rsidRPr="001D408E">
        <w:rPr>
          <w:rFonts w:cstheme="minorHAnsi"/>
          <w:color w:val="000000" w:themeColor="text1"/>
        </w:rPr>
        <w:t xml:space="preserve"> </w:t>
      </w:r>
      <w:r w:rsidR="001D408E" w:rsidRPr="00A6429C">
        <w:rPr>
          <w:rFonts w:cstheme="minorHAnsi"/>
          <w:color w:val="000000" w:themeColor="text1"/>
        </w:rPr>
        <w:t>Heike Brückner</w:t>
      </w:r>
    </w:p>
    <w:p w14:paraId="567F0583" w14:textId="00F87CB4" w:rsidR="001C6AB1" w:rsidRDefault="001C6AB1" w:rsidP="00A6429C">
      <w:pPr>
        <w:spacing w:line="276" w:lineRule="auto"/>
        <w:rPr>
          <w:rFonts w:cstheme="minorHAnsi"/>
          <w:color w:val="000000" w:themeColor="text1"/>
        </w:rPr>
      </w:pPr>
    </w:p>
    <w:p w14:paraId="62035724" w14:textId="77777777" w:rsidR="001C6AB1" w:rsidRPr="00A6429C" w:rsidRDefault="001C6AB1" w:rsidP="00A6429C">
      <w:pPr>
        <w:spacing w:line="276" w:lineRule="auto"/>
        <w:rPr>
          <w:rFonts w:cstheme="minorHAnsi"/>
          <w:b/>
          <w:bCs/>
          <w:color w:val="000000" w:themeColor="text1"/>
        </w:rPr>
      </w:pPr>
      <w:r w:rsidRPr="00A6429C">
        <w:rPr>
          <w:rFonts w:cstheme="minorHAnsi"/>
          <w:b/>
          <w:bCs/>
          <w:color w:val="000000" w:themeColor="text1"/>
        </w:rPr>
        <w:t>Intro</w:t>
      </w:r>
    </w:p>
    <w:p w14:paraId="2DA76655" w14:textId="77777777" w:rsidR="00827532" w:rsidRPr="008220CA" w:rsidRDefault="00827532" w:rsidP="00827532">
      <w:pPr>
        <w:spacing w:line="276" w:lineRule="auto"/>
        <w:rPr>
          <w:rFonts w:cstheme="minorHAnsi"/>
          <w:color w:val="000000"/>
          <w:shd w:val="clear" w:color="auto" w:fill="FFFFFF"/>
        </w:rPr>
      </w:pPr>
      <w:r w:rsidRPr="008220CA">
        <w:rPr>
          <w:rFonts w:cstheme="minorHAnsi"/>
          <w:color w:val="020817"/>
          <w:shd w:val="clear" w:color="auto" w:fill="FFFFFF"/>
        </w:rPr>
        <w:t xml:space="preserve">Dessau-Roßlau – Stadt im Fluss, </w:t>
      </w:r>
      <w:r w:rsidRPr="008220CA">
        <w:rPr>
          <w:rFonts w:cstheme="minorHAnsi"/>
          <w:color w:val="000000"/>
          <w:shd w:val="clear" w:color="auto" w:fill="FFFFFF"/>
        </w:rPr>
        <w:t>ein Zukunftsszenario für Dessau, 20 Min</w:t>
      </w:r>
    </w:p>
    <w:p w14:paraId="0A0D84A7" w14:textId="77777777" w:rsidR="00827532" w:rsidRPr="008220CA" w:rsidRDefault="00827532" w:rsidP="00827532">
      <w:pPr>
        <w:spacing w:line="276" w:lineRule="auto"/>
        <w:rPr>
          <w:rFonts w:cstheme="minorHAnsi"/>
          <w:color w:val="020817"/>
          <w:shd w:val="clear" w:color="auto" w:fill="FFFFFF"/>
        </w:rPr>
      </w:pPr>
      <w:r w:rsidRPr="008220CA">
        <w:rPr>
          <w:rFonts w:cstheme="minorHAnsi"/>
          <w:color w:val="020817"/>
          <w:shd w:val="clear" w:color="auto" w:fill="FFFFFF"/>
        </w:rPr>
        <w:t>Moritz Michael, Tom Gernegroß, Designer</w:t>
      </w:r>
    </w:p>
    <w:p w14:paraId="43A6AFDE" w14:textId="77777777" w:rsidR="00827532" w:rsidRPr="008220CA" w:rsidRDefault="00827532" w:rsidP="00827532">
      <w:pPr>
        <w:spacing w:line="276" w:lineRule="auto"/>
        <w:rPr>
          <w:rFonts w:cstheme="minorHAnsi"/>
          <w:color w:val="020817"/>
          <w:shd w:val="clear" w:color="auto" w:fill="FFFFFF"/>
        </w:rPr>
      </w:pPr>
    </w:p>
    <w:p w14:paraId="6CB5B023" w14:textId="77777777" w:rsidR="00827532" w:rsidRPr="008220CA" w:rsidRDefault="00827532" w:rsidP="00827532">
      <w:pPr>
        <w:spacing w:line="276" w:lineRule="auto"/>
        <w:rPr>
          <w:rFonts w:cstheme="minorHAnsi"/>
          <w:color w:val="000000"/>
          <w:shd w:val="clear" w:color="auto" w:fill="FFFFFF"/>
        </w:rPr>
      </w:pPr>
      <w:r w:rsidRPr="008220CA">
        <w:rPr>
          <w:rFonts w:cstheme="minorHAnsi"/>
          <w:color w:val="000000"/>
          <w:shd w:val="clear" w:color="auto" w:fill="FFFFFF"/>
        </w:rPr>
        <w:t>Ein Kanal durchzieht Dessau von Süden nach Norden. Dort, wo heute der Autoverkehr über die Kavalierstraße rollt, wird man in Zukunft an den Ufern eines Kanals entlang wandeln können. Auf dem Wasser sind Boote unterwegs. Im Kanal vor dem Bauhaus Museum findet ein Drachenbootrennen statt.</w:t>
      </w:r>
    </w:p>
    <w:p w14:paraId="5354FAC7" w14:textId="77777777" w:rsidR="001D408E" w:rsidRPr="001D408E" w:rsidRDefault="001D408E" w:rsidP="00A6429C">
      <w:pPr>
        <w:spacing w:line="276" w:lineRule="auto"/>
        <w:rPr>
          <w:rFonts w:cstheme="minorHAnsi"/>
          <w:i/>
          <w:color w:val="000000" w:themeColor="text1"/>
        </w:rPr>
      </w:pPr>
    </w:p>
    <w:p w14:paraId="544B266C" w14:textId="6A5E4B9F" w:rsidR="00AD2E89" w:rsidRPr="00AD2E89" w:rsidRDefault="00AD2E89" w:rsidP="00AD2E89">
      <w:pPr>
        <w:spacing w:line="276" w:lineRule="auto"/>
        <w:rPr>
          <w:rFonts w:cstheme="minorHAnsi"/>
          <w:b/>
          <w:color w:val="000000"/>
        </w:rPr>
      </w:pPr>
      <w:r w:rsidRPr="00AD2E89">
        <w:rPr>
          <w:rFonts w:cstheme="minorHAnsi"/>
          <w:b/>
          <w:color w:val="000000"/>
        </w:rPr>
        <w:t>Impuls</w:t>
      </w:r>
      <w:r>
        <w:rPr>
          <w:rFonts w:cstheme="minorHAnsi"/>
          <w:b/>
          <w:color w:val="000000"/>
        </w:rPr>
        <w:t xml:space="preserve"> </w:t>
      </w:r>
      <w:r w:rsidR="00976B50">
        <w:rPr>
          <w:rFonts w:cstheme="minorHAnsi"/>
          <w:b/>
          <w:color w:val="000000"/>
        </w:rPr>
        <w:t>1</w:t>
      </w:r>
    </w:p>
    <w:p w14:paraId="38B41D27" w14:textId="7C71D242" w:rsidR="00827532" w:rsidRPr="008220CA" w:rsidRDefault="00827532" w:rsidP="00827532">
      <w:pPr>
        <w:spacing w:line="276" w:lineRule="auto"/>
        <w:rPr>
          <w:rFonts w:eastAsia="Times New Roman" w:cstheme="minorHAnsi"/>
          <w:color w:val="000000"/>
          <w:kern w:val="0"/>
          <w:lang w:eastAsia="de-DE"/>
          <w14:ligatures w14:val="none"/>
        </w:rPr>
      </w:pPr>
      <w:r w:rsidRPr="008220CA">
        <w:rPr>
          <w:rFonts w:eastAsia="Times New Roman" w:cstheme="minorHAnsi"/>
          <w:color w:val="000000"/>
          <w:kern w:val="0"/>
          <w:lang w:eastAsia="de-DE"/>
          <w14:ligatures w14:val="none"/>
        </w:rPr>
        <w:t xml:space="preserve">Wirtschaftliche Interessen contra </w:t>
      </w:r>
      <w:proofErr w:type="gramStart"/>
      <w:r w:rsidRPr="008220CA">
        <w:rPr>
          <w:rFonts w:eastAsia="Times New Roman" w:cstheme="minorHAnsi"/>
          <w:color w:val="000000"/>
          <w:kern w:val="0"/>
          <w:lang w:eastAsia="de-DE"/>
          <w14:ligatures w14:val="none"/>
        </w:rPr>
        <w:t>Naturschutz?</w:t>
      </w:r>
      <w:r>
        <w:rPr>
          <w:rFonts w:eastAsia="Times New Roman" w:cstheme="minorHAnsi"/>
          <w:color w:val="000000"/>
          <w:kern w:val="0"/>
          <w:lang w:eastAsia="de-DE"/>
          <w14:ligatures w14:val="none"/>
        </w:rPr>
        <w:t>,</w:t>
      </w:r>
      <w:proofErr w:type="gramEnd"/>
      <w:r>
        <w:rPr>
          <w:rFonts w:eastAsia="Times New Roman" w:cstheme="minorHAnsi"/>
          <w:color w:val="000000"/>
          <w:kern w:val="0"/>
          <w:lang w:eastAsia="de-DE"/>
          <w14:ligatures w14:val="none"/>
        </w:rPr>
        <w:t xml:space="preserve"> </w:t>
      </w:r>
      <w:r w:rsidRPr="00A6429C">
        <w:rPr>
          <w:rFonts w:cstheme="minorHAnsi"/>
          <w:color w:val="000000" w:themeColor="text1"/>
        </w:rPr>
        <w:t>20 Min</w:t>
      </w:r>
    </w:p>
    <w:p w14:paraId="70CF3E73" w14:textId="42AF5BF7" w:rsidR="00827532" w:rsidRPr="008220CA" w:rsidRDefault="00827532" w:rsidP="00827532">
      <w:pPr>
        <w:spacing w:line="276" w:lineRule="auto"/>
        <w:rPr>
          <w:rFonts w:eastAsia="Times New Roman" w:cstheme="minorHAnsi"/>
          <w:color w:val="000000"/>
          <w:kern w:val="0"/>
          <w:lang w:eastAsia="de-DE"/>
          <w14:ligatures w14:val="none"/>
        </w:rPr>
      </w:pPr>
      <w:r w:rsidRPr="008220CA">
        <w:rPr>
          <w:rFonts w:eastAsia="Times New Roman" w:cstheme="minorHAnsi"/>
          <w:color w:val="000000"/>
          <w:kern w:val="0"/>
          <w:lang w:eastAsia="de-DE"/>
          <w14:ligatures w14:val="none"/>
        </w:rPr>
        <w:t>Guido Pu</w:t>
      </w:r>
      <w:r>
        <w:rPr>
          <w:rFonts w:eastAsia="Times New Roman" w:cstheme="minorHAnsi"/>
          <w:color w:val="000000"/>
          <w:kern w:val="0"/>
          <w:lang w:eastAsia="de-DE"/>
          <w14:ligatures w14:val="none"/>
        </w:rPr>
        <w:t>h</w:t>
      </w:r>
      <w:r w:rsidRPr="008220CA">
        <w:rPr>
          <w:rFonts w:eastAsia="Times New Roman" w:cstheme="minorHAnsi"/>
          <w:color w:val="000000"/>
          <w:kern w:val="0"/>
          <w:lang w:eastAsia="de-DE"/>
          <w14:ligatures w14:val="none"/>
        </w:rPr>
        <w:t xml:space="preserve">lmann, Biosphärenreservat Mittelelbe </w:t>
      </w:r>
    </w:p>
    <w:p w14:paraId="599BC773" w14:textId="77777777" w:rsidR="00827532" w:rsidRPr="008220CA" w:rsidRDefault="00827532" w:rsidP="00827532">
      <w:pPr>
        <w:spacing w:line="276" w:lineRule="auto"/>
        <w:rPr>
          <w:rFonts w:eastAsia="Times New Roman" w:cstheme="minorHAnsi"/>
          <w:color w:val="000000" w:themeColor="text1"/>
          <w:kern w:val="0"/>
          <w:lang w:eastAsia="de-DE"/>
          <w14:ligatures w14:val="none"/>
        </w:rPr>
      </w:pPr>
      <w:r w:rsidRPr="008220CA">
        <w:rPr>
          <w:rFonts w:cstheme="minorHAnsi"/>
          <w:color w:val="000000" w:themeColor="text1"/>
          <w:shd w:val="clear" w:color="auto" w:fill="FFFFFF"/>
        </w:rPr>
        <w:t>Die Elbe ist der letzte große noch relativ naturnahe Fluss in Deutschland und mit ihren Auen ein Zentrum der Artenvielfalt. Kann das Ziel, die Elbe zu einer ganzjährigen Wasserstraße zu machen, erreicht werden? Die intensiven Baumaßnahmen der letzten Jahrzehnte haben der Güterschifffahrt nicht genutzt, der Flusslandschaft jedoch geschadet.</w:t>
      </w:r>
    </w:p>
    <w:p w14:paraId="6D0D3EE5" w14:textId="313CCC66" w:rsidR="00AD2E89" w:rsidRDefault="00AD2E89" w:rsidP="00AD2E89">
      <w:pPr>
        <w:spacing w:line="276" w:lineRule="auto"/>
        <w:rPr>
          <w:rFonts w:cstheme="minorHAnsi"/>
          <w:color w:val="000000" w:themeColor="text1"/>
        </w:rPr>
      </w:pPr>
    </w:p>
    <w:p w14:paraId="15CB1FC9" w14:textId="3E88148A" w:rsidR="005B152F" w:rsidRPr="00F17F0B" w:rsidRDefault="00A96F95" w:rsidP="005B152F">
      <w:pPr>
        <w:spacing w:line="276" w:lineRule="auto"/>
        <w:rPr>
          <w:rFonts w:eastAsia="Times New Roman" w:cstheme="minorHAnsi"/>
          <w:color w:val="000000"/>
          <w:kern w:val="0"/>
          <w:lang w:val="en-US" w:eastAsia="de-DE"/>
          <w14:ligatures w14:val="none"/>
        </w:rPr>
      </w:pPr>
      <w:r w:rsidRPr="00F17F0B">
        <w:rPr>
          <w:rFonts w:cstheme="minorHAnsi"/>
          <w:b/>
          <w:bCs/>
          <w:color w:val="000000" w:themeColor="text1"/>
          <w:lang w:val="en-US"/>
        </w:rPr>
        <w:t xml:space="preserve">Film </w:t>
      </w:r>
    </w:p>
    <w:p w14:paraId="7E209746" w14:textId="73F17B60" w:rsidR="007F41B0" w:rsidRPr="00F17F0B" w:rsidRDefault="007F41B0" w:rsidP="005B152F">
      <w:pPr>
        <w:spacing w:line="276" w:lineRule="auto"/>
        <w:rPr>
          <w:rFonts w:eastAsia="Times New Roman" w:cstheme="minorHAnsi"/>
          <w:color w:val="000000"/>
          <w:kern w:val="0"/>
          <w:lang w:val="en-US" w:eastAsia="de-DE"/>
          <w14:ligatures w14:val="none"/>
        </w:rPr>
      </w:pPr>
      <w:r w:rsidRPr="00F17F0B">
        <w:rPr>
          <w:rFonts w:eastAsia="Times New Roman" w:cstheme="minorHAnsi"/>
          <w:color w:val="000000"/>
          <w:kern w:val="0"/>
          <w:lang w:val="en-US" w:eastAsia="de-DE"/>
          <w14:ligatures w14:val="none"/>
        </w:rPr>
        <w:t>Flooded McDonalds,</w:t>
      </w:r>
      <w:r w:rsidR="00076F3B" w:rsidRPr="00F17F0B">
        <w:rPr>
          <w:rFonts w:eastAsia="Times New Roman" w:cstheme="minorHAnsi"/>
          <w:color w:val="000000"/>
          <w:kern w:val="0"/>
          <w:lang w:val="en-US" w:eastAsia="de-DE"/>
          <w14:ligatures w14:val="none"/>
        </w:rPr>
        <w:t xml:space="preserve"> 0:40 </w:t>
      </w:r>
      <w:proofErr w:type="spellStart"/>
      <w:r w:rsidR="00076F3B" w:rsidRPr="00F17F0B">
        <w:rPr>
          <w:rFonts w:eastAsia="Times New Roman" w:cstheme="minorHAnsi"/>
          <w:color w:val="000000"/>
          <w:kern w:val="0"/>
          <w:lang w:val="en-US" w:eastAsia="de-DE"/>
          <w14:ligatures w14:val="none"/>
        </w:rPr>
        <w:t>Se</w:t>
      </w:r>
      <w:r w:rsidR="00076F3B">
        <w:rPr>
          <w:rFonts w:eastAsia="Times New Roman" w:cstheme="minorHAnsi"/>
          <w:color w:val="000000"/>
          <w:kern w:val="0"/>
          <w:lang w:val="en-US" w:eastAsia="de-DE"/>
          <w14:ligatures w14:val="none"/>
        </w:rPr>
        <w:t>k</w:t>
      </w:r>
      <w:proofErr w:type="spellEnd"/>
    </w:p>
    <w:p w14:paraId="347C60A9" w14:textId="154473F1" w:rsidR="005B152F" w:rsidRPr="00F17F0B" w:rsidRDefault="007F41B0" w:rsidP="005B152F">
      <w:pPr>
        <w:spacing w:line="276" w:lineRule="auto"/>
        <w:rPr>
          <w:rFonts w:eastAsia="Times New Roman" w:cstheme="minorHAnsi"/>
          <w:color w:val="000000"/>
          <w:kern w:val="0"/>
          <w:lang w:val="en-US" w:eastAsia="de-DE"/>
          <w14:ligatures w14:val="none"/>
        </w:rPr>
      </w:pPr>
      <w:r w:rsidRPr="00F17F0B">
        <w:rPr>
          <w:rFonts w:eastAsia="Times New Roman" w:cstheme="minorHAnsi"/>
          <w:color w:val="000000"/>
          <w:kern w:val="0"/>
          <w:lang w:val="en-US" w:eastAsia="de-DE"/>
          <w14:ligatures w14:val="none"/>
        </w:rPr>
        <w:t>SUPERFLEX</w:t>
      </w:r>
    </w:p>
    <w:p w14:paraId="229500F3" w14:textId="77777777" w:rsidR="005B152F" w:rsidRPr="00F17F0B" w:rsidRDefault="009342F9" w:rsidP="005B152F">
      <w:pPr>
        <w:spacing w:line="276" w:lineRule="auto"/>
        <w:rPr>
          <w:rFonts w:eastAsia="Times New Roman" w:cstheme="minorHAnsi"/>
          <w:color w:val="000000"/>
          <w:kern w:val="0"/>
          <w:lang w:val="en-US" w:eastAsia="de-DE"/>
          <w14:ligatures w14:val="none"/>
        </w:rPr>
      </w:pPr>
      <w:hyperlink r:id="rId4" w:history="1">
        <w:r w:rsidR="005B152F" w:rsidRPr="00F17F0B">
          <w:rPr>
            <w:rStyle w:val="Hyperlink"/>
            <w:rFonts w:eastAsia="Times New Roman" w:cstheme="minorHAnsi"/>
            <w:kern w:val="0"/>
            <w:lang w:val="en-US" w:eastAsia="de-DE"/>
            <w14:ligatures w14:val="none"/>
          </w:rPr>
          <w:t>https://superflex.net/films/flooded_mcdonalds-teaser</w:t>
        </w:r>
      </w:hyperlink>
    </w:p>
    <w:p w14:paraId="0E721996" w14:textId="77777777" w:rsidR="00A96F95" w:rsidRPr="00F17F0B" w:rsidRDefault="00A96F95" w:rsidP="00A96F95">
      <w:pPr>
        <w:spacing w:line="276" w:lineRule="auto"/>
        <w:rPr>
          <w:rFonts w:cstheme="minorHAnsi"/>
          <w:color w:val="000000" w:themeColor="text1"/>
          <w:lang w:val="en-US"/>
        </w:rPr>
      </w:pPr>
    </w:p>
    <w:p w14:paraId="14994DA1" w14:textId="3A8864B5" w:rsidR="00D552DB" w:rsidRPr="008220CA" w:rsidRDefault="00976B50" w:rsidP="00D552DB">
      <w:pPr>
        <w:spacing w:line="276" w:lineRule="auto"/>
        <w:rPr>
          <w:rFonts w:cstheme="minorHAnsi"/>
          <w:color w:val="020817"/>
          <w:shd w:val="clear" w:color="auto" w:fill="FFFFFF"/>
        </w:rPr>
      </w:pPr>
      <w:r>
        <w:rPr>
          <w:rFonts w:cstheme="minorHAnsi"/>
          <w:b/>
          <w:bCs/>
          <w:color w:val="000000" w:themeColor="text1"/>
        </w:rPr>
        <w:t>Impuls 2</w:t>
      </w:r>
      <w:r w:rsidR="00AD2E89" w:rsidRPr="00A6429C">
        <w:rPr>
          <w:rFonts w:cstheme="minorHAnsi"/>
          <w:color w:val="000000" w:themeColor="text1"/>
        </w:rPr>
        <w:br/>
      </w:r>
      <w:r w:rsidR="00D552DB" w:rsidRPr="008220CA">
        <w:rPr>
          <w:rFonts w:eastAsia="Times New Roman" w:cstheme="minorHAnsi"/>
          <w:color w:val="000000"/>
          <w:kern w:val="0"/>
          <w:lang w:eastAsia="de-DE"/>
          <w14:ligatures w14:val="none"/>
        </w:rPr>
        <w:t>Neue Mulde</w:t>
      </w:r>
      <w:r w:rsidR="00D552DB">
        <w:rPr>
          <w:rFonts w:eastAsia="Times New Roman" w:cstheme="minorHAnsi"/>
          <w:color w:val="000000"/>
          <w:kern w:val="0"/>
          <w:lang w:eastAsia="de-DE"/>
          <w14:ligatures w14:val="none"/>
        </w:rPr>
        <w:t xml:space="preserve"> </w:t>
      </w:r>
      <w:r w:rsidR="00D552DB">
        <w:rPr>
          <w:color w:val="000000"/>
        </w:rPr>
        <w:t>und Wasserreinigungsgärten </w:t>
      </w:r>
    </w:p>
    <w:p w14:paraId="5843D701" w14:textId="4E84059B" w:rsidR="00D552DB" w:rsidRDefault="00D552DB" w:rsidP="00D552DB">
      <w:pPr>
        <w:spacing w:line="276" w:lineRule="auto"/>
        <w:rPr>
          <w:rFonts w:eastAsia="Times New Roman" w:cstheme="minorHAnsi"/>
          <w:color w:val="000000"/>
          <w:kern w:val="0"/>
          <w:lang w:eastAsia="de-DE"/>
          <w14:ligatures w14:val="none"/>
        </w:rPr>
      </w:pPr>
      <w:r w:rsidRPr="008220CA">
        <w:rPr>
          <w:rFonts w:eastAsia="Times New Roman" w:cstheme="minorHAnsi"/>
          <w:color w:val="000000"/>
          <w:kern w:val="0"/>
          <w:lang w:eastAsia="de-DE"/>
          <w14:ligatures w14:val="none"/>
        </w:rPr>
        <w:t xml:space="preserve">Ulrike Antonia und Leo </w:t>
      </w:r>
      <w:proofErr w:type="spellStart"/>
      <w:r w:rsidRPr="008220CA">
        <w:rPr>
          <w:rFonts w:eastAsia="Times New Roman" w:cstheme="minorHAnsi"/>
          <w:color w:val="000000"/>
          <w:kern w:val="0"/>
          <w:lang w:eastAsia="de-DE"/>
          <w14:ligatures w14:val="none"/>
        </w:rPr>
        <w:t>Sztatecsny</w:t>
      </w:r>
      <w:proofErr w:type="spellEnd"/>
      <w:r>
        <w:rPr>
          <w:rFonts w:eastAsia="Times New Roman" w:cstheme="minorHAnsi"/>
          <w:color w:val="000000"/>
          <w:kern w:val="0"/>
          <w:lang w:eastAsia="de-DE"/>
          <w14:ligatures w14:val="none"/>
        </w:rPr>
        <w:t>, Landschaftsarchitekturbüro interplan, 20 Min</w:t>
      </w:r>
      <w:r w:rsidRPr="008220CA">
        <w:rPr>
          <w:rFonts w:eastAsia="Times New Roman" w:cstheme="minorHAnsi"/>
          <w:color w:val="000000"/>
          <w:kern w:val="0"/>
          <w:lang w:eastAsia="de-DE"/>
          <w14:ligatures w14:val="none"/>
        </w:rPr>
        <w:t xml:space="preserve"> </w:t>
      </w:r>
    </w:p>
    <w:p w14:paraId="3D9C2013" w14:textId="0078A39D" w:rsidR="00D552DB" w:rsidRPr="001D408E" w:rsidRDefault="00D552DB" w:rsidP="001D408E">
      <w:pPr>
        <w:spacing w:line="276" w:lineRule="auto"/>
        <w:rPr>
          <w:rFonts w:cstheme="minorHAnsi"/>
          <w:color w:val="000000" w:themeColor="text1"/>
          <w:shd w:val="clear" w:color="auto" w:fill="FFFFFF"/>
        </w:rPr>
      </w:pPr>
      <w:r w:rsidRPr="001D408E">
        <w:rPr>
          <w:rFonts w:cstheme="minorHAnsi"/>
          <w:color w:val="000000" w:themeColor="text1"/>
          <w:shd w:val="clear" w:color="auto" w:fill="FFFFFF"/>
        </w:rPr>
        <w:t xml:space="preserve">Das Projekt "Neue Mulde" ist in den 1990er Jahren von Ulrike Antonia und Leo </w:t>
      </w:r>
      <w:proofErr w:type="spellStart"/>
      <w:r w:rsidRPr="001D408E">
        <w:rPr>
          <w:rFonts w:cstheme="minorHAnsi"/>
          <w:color w:val="000000" w:themeColor="text1"/>
          <w:shd w:val="clear" w:color="auto" w:fill="FFFFFF"/>
        </w:rPr>
        <w:t>Sztatecsny</w:t>
      </w:r>
      <w:proofErr w:type="spellEnd"/>
      <w:r w:rsidRPr="001D408E">
        <w:rPr>
          <w:rFonts w:cstheme="minorHAnsi"/>
          <w:color w:val="000000" w:themeColor="text1"/>
          <w:shd w:val="clear" w:color="auto" w:fill="FFFFFF"/>
        </w:rPr>
        <w:t xml:space="preserve"> zusammen mit dem Land-Art Künstlerpaar Helen Mayer und Newton </w:t>
      </w:r>
      <w:proofErr w:type="spellStart"/>
      <w:r w:rsidRPr="001D408E">
        <w:rPr>
          <w:rFonts w:cstheme="minorHAnsi"/>
          <w:color w:val="000000" w:themeColor="text1"/>
          <w:shd w:val="clear" w:color="auto" w:fill="FFFFFF"/>
        </w:rPr>
        <w:t>Harrisson</w:t>
      </w:r>
      <w:proofErr w:type="spellEnd"/>
      <w:r w:rsidRPr="001D408E">
        <w:rPr>
          <w:rFonts w:cstheme="minorHAnsi"/>
          <w:color w:val="000000" w:themeColor="text1"/>
          <w:shd w:val="clear" w:color="auto" w:fill="FFFFFF"/>
        </w:rPr>
        <w:t xml:space="preserve"> im Rahmen des Bauhaus-Projekts Industrielles Gartenreich entwickelt worden. Die Idee war, den durch die Braunkohle-Tagebaue gestörten Wasserhaushalt in der Region durch Maßnahmen wie die Reparatur des </w:t>
      </w:r>
      <w:proofErr w:type="spellStart"/>
      <w:r w:rsidRPr="001D408E">
        <w:rPr>
          <w:rFonts w:cstheme="minorHAnsi"/>
          <w:color w:val="000000" w:themeColor="text1"/>
          <w:shd w:val="clear" w:color="auto" w:fill="FFFFFF"/>
        </w:rPr>
        <w:t>Muldelaufes</w:t>
      </w:r>
      <w:proofErr w:type="spellEnd"/>
      <w:r w:rsidRPr="001D408E">
        <w:rPr>
          <w:rFonts w:cstheme="minorHAnsi"/>
          <w:color w:val="000000" w:themeColor="text1"/>
          <w:shd w:val="clear" w:color="auto" w:fill="FFFFFF"/>
        </w:rPr>
        <w:t xml:space="preserve"> und mittels Wasserreinigungsgärten an den Tagebaurändern zu gesunden.  Damit wird ein Beitrag aus der jüngeren Bauhaus-Geschichte wieder ins Bewusstsein geholt und mit aktuellen Fragen verbunden: Was war damals das </w:t>
      </w:r>
      <w:r w:rsidRPr="001D408E">
        <w:rPr>
          <w:rFonts w:cstheme="minorHAnsi"/>
          <w:color w:val="000000" w:themeColor="text1"/>
          <w:shd w:val="clear" w:color="auto" w:fill="FFFFFF"/>
        </w:rPr>
        <w:lastRenderedPageBreak/>
        <w:t>Konzept, warum wurde es nicht realisiert? Warum wäre es richtig gewesen aus heutiger Perspektive</w:t>
      </w:r>
      <w:r w:rsidR="001D408E">
        <w:rPr>
          <w:rFonts w:cstheme="minorHAnsi"/>
          <w:color w:val="000000" w:themeColor="text1"/>
          <w:shd w:val="clear" w:color="auto" w:fill="FFFFFF"/>
        </w:rPr>
        <w:t>?</w:t>
      </w:r>
    </w:p>
    <w:p w14:paraId="29874328" w14:textId="77777777" w:rsidR="00D552DB" w:rsidRPr="001D408E" w:rsidRDefault="00D552DB" w:rsidP="00D552DB">
      <w:pPr>
        <w:spacing w:line="276" w:lineRule="auto"/>
        <w:rPr>
          <w:rFonts w:cstheme="minorHAnsi"/>
          <w:color w:val="000000" w:themeColor="text1"/>
          <w:shd w:val="clear" w:color="auto" w:fill="FFFFFF"/>
        </w:rPr>
      </w:pPr>
    </w:p>
    <w:p w14:paraId="45282F98" w14:textId="14415C24" w:rsidR="00D552DB" w:rsidRDefault="00D552DB" w:rsidP="00D552DB">
      <w:pPr>
        <w:spacing w:line="276" w:lineRule="auto"/>
        <w:rPr>
          <w:rFonts w:eastAsia="Times New Roman" w:cstheme="minorHAnsi"/>
          <w:b/>
          <w:color w:val="000000"/>
          <w:kern w:val="0"/>
          <w:lang w:eastAsia="de-DE"/>
          <w14:ligatures w14:val="none"/>
        </w:rPr>
      </w:pPr>
      <w:r w:rsidRPr="00B7642A">
        <w:rPr>
          <w:rFonts w:eastAsia="Times New Roman" w:cstheme="minorHAnsi"/>
          <w:b/>
          <w:color w:val="000000"/>
          <w:kern w:val="0"/>
          <w:lang w:eastAsia="de-DE"/>
          <w14:ligatures w14:val="none"/>
        </w:rPr>
        <w:t xml:space="preserve">Film </w:t>
      </w:r>
    </w:p>
    <w:p w14:paraId="71736A77" w14:textId="53B2A38B" w:rsidR="007F41B0" w:rsidRPr="00F17F0B" w:rsidRDefault="007F41B0" w:rsidP="00D552DB">
      <w:pPr>
        <w:spacing w:line="276" w:lineRule="auto"/>
        <w:rPr>
          <w:rFonts w:eastAsia="Times New Roman" w:cstheme="minorHAnsi"/>
          <w:bCs/>
          <w:color w:val="000000"/>
          <w:kern w:val="0"/>
          <w:lang w:eastAsia="de-DE"/>
          <w14:ligatures w14:val="none"/>
        </w:rPr>
      </w:pPr>
      <w:r w:rsidRPr="00F17F0B">
        <w:rPr>
          <w:rFonts w:eastAsia="Times New Roman" w:cstheme="minorHAnsi"/>
          <w:bCs/>
          <w:color w:val="000000"/>
          <w:kern w:val="0"/>
          <w:lang w:eastAsia="de-DE"/>
          <w14:ligatures w14:val="none"/>
        </w:rPr>
        <w:t xml:space="preserve">As Close </w:t>
      </w:r>
      <w:proofErr w:type="spellStart"/>
      <w:r w:rsidRPr="00F17F0B">
        <w:rPr>
          <w:rFonts w:eastAsia="Times New Roman" w:cstheme="minorHAnsi"/>
          <w:bCs/>
          <w:color w:val="000000"/>
          <w:kern w:val="0"/>
          <w:lang w:eastAsia="de-DE"/>
          <w14:ligatures w14:val="none"/>
        </w:rPr>
        <w:t>as</w:t>
      </w:r>
      <w:proofErr w:type="spellEnd"/>
      <w:r w:rsidRPr="00F17F0B">
        <w:rPr>
          <w:rFonts w:eastAsia="Times New Roman" w:cstheme="minorHAnsi"/>
          <w:bCs/>
          <w:color w:val="000000"/>
          <w:kern w:val="0"/>
          <w:lang w:eastAsia="de-DE"/>
          <w14:ligatures w14:val="none"/>
        </w:rPr>
        <w:t xml:space="preserve"> </w:t>
      </w:r>
      <w:proofErr w:type="spellStart"/>
      <w:r w:rsidRPr="00F17F0B">
        <w:rPr>
          <w:rFonts w:eastAsia="Times New Roman" w:cstheme="minorHAnsi"/>
          <w:bCs/>
          <w:color w:val="000000"/>
          <w:kern w:val="0"/>
          <w:lang w:eastAsia="de-DE"/>
          <w14:ligatures w14:val="none"/>
        </w:rPr>
        <w:t>We</w:t>
      </w:r>
      <w:proofErr w:type="spellEnd"/>
      <w:r w:rsidRPr="00F17F0B">
        <w:rPr>
          <w:rFonts w:eastAsia="Times New Roman" w:cstheme="minorHAnsi"/>
          <w:bCs/>
          <w:color w:val="000000"/>
          <w:kern w:val="0"/>
          <w:lang w:eastAsia="de-DE"/>
          <w14:ligatures w14:val="none"/>
        </w:rPr>
        <w:t xml:space="preserve"> </w:t>
      </w:r>
      <w:proofErr w:type="spellStart"/>
      <w:r w:rsidRPr="00F17F0B">
        <w:rPr>
          <w:rFonts w:eastAsia="Times New Roman" w:cstheme="minorHAnsi"/>
          <w:bCs/>
          <w:color w:val="000000"/>
          <w:kern w:val="0"/>
          <w:lang w:eastAsia="de-DE"/>
          <w14:ligatures w14:val="none"/>
        </w:rPr>
        <w:t>Get</w:t>
      </w:r>
      <w:proofErr w:type="spellEnd"/>
      <w:r w:rsidRPr="00F17F0B">
        <w:rPr>
          <w:rFonts w:eastAsia="Times New Roman" w:cstheme="minorHAnsi"/>
          <w:bCs/>
          <w:color w:val="000000"/>
          <w:kern w:val="0"/>
          <w:lang w:eastAsia="de-DE"/>
          <w14:ligatures w14:val="none"/>
        </w:rPr>
        <w:t>,</w:t>
      </w:r>
      <w:r w:rsidR="00076F3B" w:rsidRPr="00F17F0B">
        <w:rPr>
          <w:rFonts w:eastAsia="Times New Roman" w:cstheme="minorHAnsi"/>
          <w:bCs/>
          <w:color w:val="000000"/>
          <w:kern w:val="0"/>
          <w:lang w:eastAsia="de-DE"/>
          <w14:ligatures w14:val="none"/>
        </w:rPr>
        <w:t xml:space="preserve"> 4</w:t>
      </w:r>
      <w:r w:rsidR="00FF4734" w:rsidRPr="00F17F0B">
        <w:rPr>
          <w:rFonts w:eastAsia="Times New Roman" w:cstheme="minorHAnsi"/>
          <w:bCs/>
          <w:color w:val="000000"/>
          <w:kern w:val="0"/>
          <w:lang w:eastAsia="de-DE"/>
          <w14:ligatures w14:val="none"/>
        </w:rPr>
        <w:t>:</w:t>
      </w:r>
      <w:r w:rsidR="00076F3B" w:rsidRPr="00F17F0B">
        <w:rPr>
          <w:rFonts w:eastAsia="Times New Roman" w:cstheme="minorHAnsi"/>
          <w:bCs/>
          <w:color w:val="000000"/>
          <w:kern w:val="0"/>
          <w:lang w:eastAsia="de-DE"/>
          <w14:ligatures w14:val="none"/>
        </w:rPr>
        <w:t>56 Sek</w:t>
      </w:r>
    </w:p>
    <w:p w14:paraId="58CD5691" w14:textId="1D8C55B0" w:rsidR="005B152F" w:rsidRPr="002849BB" w:rsidRDefault="007F41B0" w:rsidP="005B152F">
      <w:pPr>
        <w:spacing w:line="276" w:lineRule="auto"/>
        <w:rPr>
          <w:rFonts w:eastAsia="Times New Roman" w:cstheme="minorHAnsi"/>
          <w:color w:val="000000"/>
          <w:kern w:val="0"/>
          <w:lang w:eastAsia="de-DE"/>
          <w14:ligatures w14:val="none"/>
        </w:rPr>
      </w:pPr>
      <w:r w:rsidRPr="002849BB">
        <w:rPr>
          <w:rFonts w:eastAsia="Times New Roman" w:cstheme="minorHAnsi"/>
          <w:color w:val="000000"/>
          <w:kern w:val="0"/>
          <w:lang w:eastAsia="de-DE"/>
          <w14:ligatures w14:val="none"/>
        </w:rPr>
        <w:t>SUPERFLEX</w:t>
      </w:r>
    </w:p>
    <w:p w14:paraId="587ECF5E" w14:textId="77777777" w:rsidR="005B152F" w:rsidRPr="002849BB" w:rsidRDefault="009342F9" w:rsidP="005B152F">
      <w:pPr>
        <w:spacing w:line="276" w:lineRule="auto"/>
        <w:rPr>
          <w:rFonts w:eastAsia="Times New Roman" w:cstheme="minorHAnsi"/>
          <w:color w:val="000000"/>
          <w:kern w:val="0"/>
          <w:lang w:eastAsia="de-DE"/>
          <w14:ligatures w14:val="none"/>
        </w:rPr>
      </w:pPr>
      <w:hyperlink r:id="rId5" w:history="1">
        <w:r w:rsidR="005B152F" w:rsidRPr="002849BB">
          <w:rPr>
            <w:rStyle w:val="Hyperlink"/>
            <w:rFonts w:eastAsia="Times New Roman" w:cstheme="minorHAnsi"/>
            <w:kern w:val="0"/>
            <w:lang w:eastAsia="de-DE"/>
            <w14:ligatures w14:val="none"/>
          </w:rPr>
          <w:t>https://superflex.net/public_art/as_close_as_we_get_cph_harbour</w:t>
        </w:r>
      </w:hyperlink>
    </w:p>
    <w:p w14:paraId="5E17F0D1" w14:textId="77777777" w:rsidR="00D552DB" w:rsidRPr="002849BB" w:rsidRDefault="00D552DB" w:rsidP="00D552DB">
      <w:pPr>
        <w:spacing w:line="276" w:lineRule="auto"/>
        <w:rPr>
          <w:rFonts w:cstheme="minorHAnsi"/>
        </w:rPr>
      </w:pPr>
    </w:p>
    <w:p w14:paraId="5BE63B52" w14:textId="62D80734" w:rsidR="00D00BCE" w:rsidRPr="00A6429C" w:rsidRDefault="00D00BCE" w:rsidP="00D00BCE">
      <w:pPr>
        <w:spacing w:line="276" w:lineRule="auto"/>
        <w:rPr>
          <w:rFonts w:cstheme="minorHAnsi"/>
          <w:b/>
          <w:bCs/>
          <w:color w:val="000000" w:themeColor="text1"/>
        </w:rPr>
      </w:pPr>
      <w:r w:rsidRPr="00A6429C">
        <w:rPr>
          <w:rFonts w:cstheme="minorHAnsi"/>
          <w:b/>
          <w:bCs/>
          <w:color w:val="000000" w:themeColor="text1"/>
        </w:rPr>
        <w:t>Interaktives Format</w:t>
      </w:r>
    </w:p>
    <w:p w14:paraId="2A7EB060" w14:textId="3DF2ABA5" w:rsidR="00D00BCE" w:rsidRPr="00A6429C" w:rsidRDefault="00D552DB" w:rsidP="00D00BCE">
      <w:pPr>
        <w:spacing w:line="276" w:lineRule="auto"/>
        <w:rPr>
          <w:rFonts w:cstheme="minorHAnsi"/>
          <w:color w:val="000000" w:themeColor="text1"/>
        </w:rPr>
      </w:pPr>
      <w:r>
        <w:rPr>
          <w:rFonts w:cstheme="minorHAnsi"/>
          <w:color w:val="000000" w:themeColor="text1"/>
        </w:rPr>
        <w:t xml:space="preserve">Wasserexperimente, </w:t>
      </w:r>
      <w:r w:rsidR="00D00BCE" w:rsidRPr="00A6429C">
        <w:rPr>
          <w:rFonts w:cstheme="minorHAnsi"/>
          <w:color w:val="000000" w:themeColor="text1"/>
        </w:rPr>
        <w:t>20 Min</w:t>
      </w:r>
    </w:p>
    <w:p w14:paraId="594128D1" w14:textId="77777777" w:rsidR="00D00BCE" w:rsidRPr="00A6429C" w:rsidRDefault="00D00BCE" w:rsidP="00D00BCE">
      <w:pPr>
        <w:spacing w:line="276" w:lineRule="auto"/>
        <w:rPr>
          <w:rFonts w:cstheme="minorHAnsi"/>
          <w:color w:val="000000" w:themeColor="text1"/>
        </w:rPr>
      </w:pPr>
    </w:p>
    <w:p w14:paraId="33C7C0E1" w14:textId="77777777" w:rsidR="00D00BCE" w:rsidRPr="00A6429C" w:rsidRDefault="00D00BCE" w:rsidP="00D00BCE">
      <w:pPr>
        <w:spacing w:line="276" w:lineRule="auto"/>
        <w:rPr>
          <w:rFonts w:cstheme="minorHAnsi"/>
          <w:color w:val="000000" w:themeColor="text1"/>
        </w:rPr>
      </w:pPr>
      <w:r w:rsidRPr="00A6429C">
        <w:rPr>
          <w:rFonts w:cstheme="minorHAnsi"/>
          <w:color w:val="000000" w:themeColor="text1"/>
        </w:rPr>
        <w:t>Zugleich</w:t>
      </w:r>
    </w:p>
    <w:p w14:paraId="113F413F" w14:textId="77777777" w:rsidR="00D00BCE" w:rsidRPr="00A6429C" w:rsidRDefault="00D00BCE" w:rsidP="00D00BCE">
      <w:pPr>
        <w:spacing w:line="276" w:lineRule="auto"/>
        <w:rPr>
          <w:rFonts w:cstheme="minorHAnsi"/>
          <w:b/>
          <w:bCs/>
          <w:color w:val="000000" w:themeColor="text1"/>
        </w:rPr>
      </w:pPr>
      <w:r w:rsidRPr="00A6429C">
        <w:rPr>
          <w:rFonts w:cstheme="minorHAnsi"/>
          <w:b/>
          <w:bCs/>
          <w:color w:val="000000" w:themeColor="text1"/>
        </w:rPr>
        <w:t>Essen und Trinken</w:t>
      </w:r>
    </w:p>
    <w:p w14:paraId="42B6C8A1" w14:textId="66422E74" w:rsidR="00D00BCE" w:rsidRPr="00F17F0B" w:rsidRDefault="00D552DB" w:rsidP="00D00BCE">
      <w:pPr>
        <w:spacing w:line="276" w:lineRule="auto"/>
        <w:rPr>
          <w:rFonts w:cstheme="minorHAnsi"/>
          <w:b/>
          <w:bCs/>
          <w:color w:val="000000" w:themeColor="text1"/>
          <w:lang w:val="en-US"/>
        </w:rPr>
      </w:pPr>
      <w:proofErr w:type="spellStart"/>
      <w:r w:rsidRPr="00F17F0B">
        <w:rPr>
          <w:rFonts w:cstheme="minorHAnsi"/>
          <w:color w:val="000000"/>
          <w:lang w:val="en-US"/>
        </w:rPr>
        <w:t>Wassersuppe</w:t>
      </w:r>
      <w:proofErr w:type="spellEnd"/>
      <w:r w:rsidRPr="00F17F0B">
        <w:rPr>
          <w:rFonts w:cstheme="minorHAnsi"/>
          <w:color w:val="000000"/>
          <w:lang w:val="en-US"/>
        </w:rPr>
        <w:t xml:space="preserve"> und </w:t>
      </w:r>
      <w:proofErr w:type="spellStart"/>
      <w:r w:rsidRPr="00F17F0B">
        <w:rPr>
          <w:rFonts w:cstheme="minorHAnsi"/>
          <w:color w:val="000000"/>
          <w:lang w:val="en-US"/>
        </w:rPr>
        <w:t>Wasserverkostung</w:t>
      </w:r>
      <w:proofErr w:type="spellEnd"/>
    </w:p>
    <w:p w14:paraId="51465BF3" w14:textId="3527DDAA" w:rsidR="00AD2E89" w:rsidRPr="00F17F0B" w:rsidRDefault="00AD2E89" w:rsidP="00A96F95">
      <w:pPr>
        <w:spacing w:line="276" w:lineRule="auto"/>
        <w:rPr>
          <w:rFonts w:cstheme="minorHAnsi"/>
          <w:color w:val="000000" w:themeColor="text1"/>
          <w:lang w:val="en-US"/>
        </w:rPr>
      </w:pPr>
    </w:p>
    <w:p w14:paraId="556F9481" w14:textId="2A8A10C1" w:rsidR="00B7642A" w:rsidRPr="00F17F0B" w:rsidRDefault="00B7642A" w:rsidP="00A96F95">
      <w:pPr>
        <w:spacing w:line="276" w:lineRule="auto"/>
        <w:rPr>
          <w:rFonts w:cstheme="minorHAnsi"/>
          <w:b/>
          <w:color w:val="000000" w:themeColor="text1"/>
          <w:lang w:val="en-US"/>
        </w:rPr>
      </w:pPr>
      <w:r w:rsidRPr="00F17F0B">
        <w:rPr>
          <w:rFonts w:cstheme="minorHAnsi"/>
          <w:b/>
          <w:color w:val="000000" w:themeColor="text1"/>
          <w:lang w:val="en-US"/>
        </w:rPr>
        <w:t>Film</w:t>
      </w:r>
    </w:p>
    <w:p w14:paraId="64D01D99" w14:textId="28A2B5C4" w:rsidR="007F41B0" w:rsidRPr="00F17F0B" w:rsidRDefault="007F41B0" w:rsidP="00A96F95">
      <w:pPr>
        <w:spacing w:line="276" w:lineRule="auto"/>
        <w:rPr>
          <w:rFonts w:cstheme="minorHAnsi"/>
          <w:bCs/>
          <w:color w:val="000000" w:themeColor="text1"/>
          <w:lang w:val="en-US"/>
        </w:rPr>
      </w:pPr>
      <w:r w:rsidRPr="00F17F0B">
        <w:rPr>
          <w:rFonts w:cstheme="minorHAnsi"/>
          <w:bCs/>
          <w:color w:val="000000" w:themeColor="text1"/>
          <w:lang w:val="en-US"/>
        </w:rPr>
        <w:t>Beyond the End of the World,</w:t>
      </w:r>
      <w:r w:rsidR="00076F3B">
        <w:rPr>
          <w:rFonts w:cstheme="minorHAnsi"/>
          <w:bCs/>
          <w:color w:val="000000" w:themeColor="text1"/>
          <w:lang w:val="en-US"/>
        </w:rPr>
        <w:t xml:space="preserve"> 1</w:t>
      </w:r>
      <w:r w:rsidR="00FF4734">
        <w:rPr>
          <w:rFonts w:cstheme="minorHAnsi"/>
          <w:bCs/>
          <w:color w:val="000000" w:themeColor="text1"/>
          <w:lang w:val="en-US"/>
        </w:rPr>
        <w:t>:</w:t>
      </w:r>
      <w:r w:rsidR="00076F3B">
        <w:rPr>
          <w:rFonts w:cstheme="minorHAnsi"/>
          <w:bCs/>
          <w:color w:val="000000" w:themeColor="text1"/>
          <w:lang w:val="en-US"/>
        </w:rPr>
        <w:t xml:space="preserve">27 </w:t>
      </w:r>
      <w:proofErr w:type="spellStart"/>
      <w:r w:rsidR="00076F3B">
        <w:rPr>
          <w:rFonts w:cstheme="minorHAnsi"/>
          <w:bCs/>
          <w:color w:val="000000" w:themeColor="text1"/>
          <w:lang w:val="en-US"/>
        </w:rPr>
        <w:t>Sek</w:t>
      </w:r>
      <w:proofErr w:type="spellEnd"/>
    </w:p>
    <w:p w14:paraId="13E8F99D" w14:textId="00FD9C89" w:rsidR="007F41B0" w:rsidRPr="00F17F0B" w:rsidRDefault="007F41B0" w:rsidP="00A96F95">
      <w:pPr>
        <w:spacing w:line="276" w:lineRule="auto"/>
        <w:rPr>
          <w:rFonts w:eastAsia="Times New Roman" w:cstheme="minorHAnsi"/>
          <w:color w:val="000000"/>
          <w:kern w:val="0"/>
          <w:lang w:val="en-US" w:eastAsia="de-DE"/>
          <w14:ligatures w14:val="none"/>
        </w:rPr>
      </w:pPr>
      <w:r w:rsidRPr="00F17F0B">
        <w:rPr>
          <w:rFonts w:eastAsia="Times New Roman" w:cstheme="minorHAnsi"/>
          <w:color w:val="000000"/>
          <w:kern w:val="0"/>
          <w:lang w:val="en-US" w:eastAsia="de-DE"/>
          <w14:ligatures w14:val="none"/>
        </w:rPr>
        <w:t>SUPERFLEX</w:t>
      </w:r>
    </w:p>
    <w:p w14:paraId="54432F43" w14:textId="77777777" w:rsidR="005B152F" w:rsidRPr="00F17F0B" w:rsidRDefault="009342F9" w:rsidP="005B152F">
      <w:pPr>
        <w:spacing w:line="276" w:lineRule="auto"/>
        <w:rPr>
          <w:rFonts w:eastAsia="Times New Roman" w:cstheme="minorHAnsi"/>
          <w:color w:val="000000"/>
          <w:kern w:val="0"/>
          <w:lang w:val="en-US" w:eastAsia="de-DE"/>
          <w14:ligatures w14:val="none"/>
        </w:rPr>
      </w:pPr>
      <w:hyperlink r:id="rId6" w:history="1">
        <w:r w:rsidR="005B152F" w:rsidRPr="00F17F0B">
          <w:rPr>
            <w:rStyle w:val="Hyperlink"/>
            <w:rFonts w:eastAsia="Times New Roman" w:cstheme="minorHAnsi"/>
            <w:kern w:val="0"/>
            <w:lang w:val="en-US" w:eastAsia="de-DE"/>
            <w14:ligatures w14:val="none"/>
          </w:rPr>
          <w:t>https://superflex.net/films/beyond_the_end_of_the_world_-_trailer</w:t>
        </w:r>
      </w:hyperlink>
    </w:p>
    <w:p w14:paraId="0803CADA" w14:textId="77777777" w:rsidR="00B7642A" w:rsidRPr="00F17F0B" w:rsidRDefault="00B7642A" w:rsidP="00A96F95">
      <w:pPr>
        <w:spacing w:line="276" w:lineRule="auto"/>
        <w:rPr>
          <w:rFonts w:cstheme="minorHAnsi"/>
          <w:color w:val="000000" w:themeColor="text1"/>
          <w:lang w:val="en-US"/>
        </w:rPr>
      </w:pPr>
    </w:p>
    <w:p w14:paraId="0A67F922" w14:textId="49046E98" w:rsidR="00C4709D" w:rsidRDefault="00C4709D" w:rsidP="00A96F95">
      <w:pPr>
        <w:spacing w:line="276" w:lineRule="auto"/>
        <w:rPr>
          <w:rFonts w:cstheme="minorHAnsi"/>
          <w:b/>
          <w:iCs/>
          <w:color w:val="000000" w:themeColor="text1"/>
        </w:rPr>
      </w:pPr>
      <w:r>
        <w:rPr>
          <w:rFonts w:cstheme="minorHAnsi"/>
          <w:b/>
          <w:iCs/>
          <w:color w:val="000000" w:themeColor="text1"/>
        </w:rPr>
        <w:t>Diskussion</w:t>
      </w:r>
    </w:p>
    <w:p w14:paraId="5667F4E1" w14:textId="350B02C9" w:rsidR="00AD2E89" w:rsidRPr="00F17F0B" w:rsidRDefault="00665A24" w:rsidP="00A96F95">
      <w:pPr>
        <w:spacing w:line="276" w:lineRule="auto"/>
        <w:rPr>
          <w:rFonts w:cstheme="minorHAnsi"/>
          <w:bCs/>
          <w:iCs/>
          <w:color w:val="000000" w:themeColor="text1"/>
        </w:rPr>
      </w:pPr>
      <w:r w:rsidRPr="00F17F0B">
        <w:rPr>
          <w:rFonts w:cstheme="minorHAnsi"/>
          <w:bCs/>
          <w:iCs/>
          <w:color w:val="000000" w:themeColor="text1"/>
        </w:rPr>
        <w:t>Wie weiter</w:t>
      </w:r>
      <w:r w:rsidR="002833F3" w:rsidRPr="00F17F0B">
        <w:rPr>
          <w:rFonts w:cstheme="minorHAnsi"/>
          <w:bCs/>
          <w:iCs/>
          <w:color w:val="000000" w:themeColor="text1"/>
        </w:rPr>
        <w:t>?</w:t>
      </w:r>
      <w:r w:rsidR="00C4709D">
        <w:rPr>
          <w:rFonts w:cstheme="minorHAnsi"/>
          <w:bCs/>
          <w:iCs/>
          <w:color w:val="000000" w:themeColor="text1"/>
        </w:rPr>
        <w:t xml:space="preserve"> </w:t>
      </w:r>
      <w:r w:rsidR="00D552DB" w:rsidRPr="00F17F0B">
        <w:rPr>
          <w:rFonts w:cstheme="minorHAnsi"/>
          <w:bCs/>
          <w:iCs/>
          <w:color w:val="000000" w:themeColor="text1"/>
        </w:rPr>
        <w:t xml:space="preserve">Aktuelle Trends und </w:t>
      </w:r>
      <w:r w:rsidR="00C4709D" w:rsidRPr="00F17F0B">
        <w:rPr>
          <w:rFonts w:cstheme="minorHAnsi"/>
          <w:bCs/>
          <w:iCs/>
          <w:color w:val="000000" w:themeColor="text1"/>
        </w:rPr>
        <w:t>Projekte</w:t>
      </w:r>
    </w:p>
    <w:p w14:paraId="56EB93C3" w14:textId="3A79A617" w:rsidR="00D552DB" w:rsidRDefault="00D552DB" w:rsidP="00D552DB">
      <w:r>
        <w:t xml:space="preserve">Abwasser, Trinkwasser, Grundwasser, Grauwasser … Wasser </w:t>
      </w:r>
      <w:r w:rsidR="001D408E">
        <w:t xml:space="preserve">ist </w:t>
      </w:r>
      <w:r>
        <w:t>ein Gemeingut. Der gemeinsamen Aufgabe, es zu schützen und zu schonen, zu recyceln oder zu reinigen widmen sich unterschiedlichste gesellschaftliche Akteure. Aktuelle Trends und Beispiele aus der Praxis stellen wir vor und diskutieren darüber.</w:t>
      </w:r>
    </w:p>
    <w:p w14:paraId="09DF5B0B" w14:textId="77777777" w:rsidR="005E3E51" w:rsidRDefault="005E3E51" w:rsidP="00D552DB"/>
    <w:p w14:paraId="269076D5" w14:textId="4A30576F" w:rsidR="00D552DB" w:rsidRDefault="00D552DB" w:rsidP="00D552DB">
      <w:r>
        <w:t>Erwin Nolde</w:t>
      </w:r>
      <w:r w:rsidR="002849BB">
        <w:t xml:space="preserve"> (angefragt)</w:t>
      </w:r>
      <w:r>
        <w:t xml:space="preserve">, </w:t>
      </w:r>
      <w:hyperlink r:id="rId7" w:history="1">
        <w:r w:rsidRPr="00DB5488">
          <w:rPr>
            <w:rStyle w:val="Hyperlink"/>
          </w:rPr>
          <w:t>Grauwasserrecycling in Berliner Studentenwohnheim als Pilotprojekt</w:t>
        </w:r>
      </w:hyperlink>
      <w:r>
        <w:t>, 15 Min</w:t>
      </w:r>
    </w:p>
    <w:p w14:paraId="0F2B9ECD" w14:textId="54D6CF35" w:rsidR="00D552DB" w:rsidRDefault="00D552DB" w:rsidP="00D552DB">
      <w:r>
        <w:t>David Schacht</w:t>
      </w:r>
      <w:r w:rsidR="009342F9">
        <w:t xml:space="preserve"> (angefragt)</w:t>
      </w:r>
      <w:bookmarkStart w:id="0" w:name="_GoBack"/>
      <w:bookmarkEnd w:id="0"/>
      <w:r>
        <w:t xml:space="preserve">, </w:t>
      </w:r>
      <w:hyperlink r:id="rId8" w:history="1">
        <w:r w:rsidRPr="003A1033">
          <w:rPr>
            <w:rStyle w:val="Hyperlink"/>
          </w:rPr>
          <w:t>Wasserwerk der Zukunft e.V.,</w:t>
        </w:r>
      </w:hyperlink>
      <w:r>
        <w:t xml:space="preserve"> 15 Min</w:t>
      </w:r>
    </w:p>
    <w:p w14:paraId="1777D4A6" w14:textId="7A27FC8B" w:rsidR="00D552DB" w:rsidRDefault="002849BB" w:rsidP="00D552DB">
      <w:r>
        <w:t xml:space="preserve">N.N., Eine Zukunft ohne Wasserklo, </w:t>
      </w:r>
      <w:r w:rsidR="00D552DB">
        <w:t>15 Min</w:t>
      </w:r>
    </w:p>
    <w:p w14:paraId="6B25A44B" w14:textId="19D060E3" w:rsidR="00D552DB" w:rsidRDefault="00D552DB" w:rsidP="00D552DB">
      <w:r w:rsidRPr="002849BB">
        <w:t>N</w:t>
      </w:r>
      <w:r w:rsidR="002849BB" w:rsidRPr="002849BB">
        <w:t>.</w:t>
      </w:r>
      <w:r w:rsidRPr="002849BB">
        <w:t>N</w:t>
      </w:r>
      <w:r w:rsidR="002849BB" w:rsidRPr="002849BB">
        <w:t>.</w:t>
      </w:r>
      <w:r w:rsidRPr="002849BB">
        <w:t>,</w:t>
      </w:r>
      <w:r>
        <w:t xml:space="preserve"> Wasserreinigungsgarten</w:t>
      </w:r>
    </w:p>
    <w:p w14:paraId="5657B2C4" w14:textId="77777777" w:rsidR="00A96F95" w:rsidRPr="00A6429C" w:rsidRDefault="00A96F95" w:rsidP="00A96F95">
      <w:pPr>
        <w:spacing w:line="276" w:lineRule="auto"/>
        <w:rPr>
          <w:rFonts w:cstheme="minorHAnsi"/>
          <w:b/>
          <w:bCs/>
          <w:color w:val="000000" w:themeColor="text1"/>
        </w:rPr>
      </w:pPr>
    </w:p>
    <w:p w14:paraId="438CD66F" w14:textId="77777777" w:rsidR="001C6AB1" w:rsidRPr="00A6429C" w:rsidRDefault="001C6AB1" w:rsidP="00A6429C">
      <w:pPr>
        <w:spacing w:line="276" w:lineRule="auto"/>
        <w:rPr>
          <w:rFonts w:cstheme="minorHAnsi"/>
          <w:color w:val="000000" w:themeColor="text1"/>
          <w:u w:val="single"/>
        </w:rPr>
      </w:pPr>
      <w:r w:rsidRPr="00A6429C">
        <w:rPr>
          <w:rFonts w:cstheme="minorHAnsi"/>
          <w:i/>
          <w:iCs/>
          <w:color w:val="000000" w:themeColor="text1"/>
          <w:u w:val="single"/>
        </w:rPr>
        <w:t>Freitagsgruppe</w:t>
      </w:r>
      <w:r w:rsidRPr="00A6429C">
        <w:rPr>
          <w:rFonts w:cstheme="minorHAnsi"/>
          <w:color w:val="000000" w:themeColor="text1"/>
          <w:u w:val="single"/>
        </w:rPr>
        <w:t>, nächste Ausgabe:</w:t>
      </w:r>
    </w:p>
    <w:p w14:paraId="0D0B2E7A" w14:textId="2987267B" w:rsidR="00C74FA5" w:rsidRPr="00A6429C" w:rsidRDefault="003A1033" w:rsidP="00A6429C">
      <w:pPr>
        <w:spacing w:line="276" w:lineRule="auto"/>
        <w:rPr>
          <w:rFonts w:cstheme="minorHAnsi"/>
          <w:color w:val="000000" w:themeColor="text1"/>
        </w:rPr>
      </w:pPr>
      <w:r>
        <w:rPr>
          <w:rFonts w:cstheme="minorHAnsi"/>
          <w:color w:val="000000" w:themeColor="text1"/>
        </w:rPr>
        <w:t>Kunst + Umwelt (</w:t>
      </w:r>
      <w:r w:rsidR="00845CE8">
        <w:rPr>
          <w:rFonts w:cstheme="minorHAnsi"/>
          <w:color w:val="000000" w:themeColor="text1"/>
        </w:rPr>
        <w:t xml:space="preserve">in Kooperation mit </w:t>
      </w:r>
      <w:r w:rsidR="001D408E">
        <w:rPr>
          <w:rFonts w:cstheme="minorHAnsi"/>
          <w:color w:val="000000" w:themeColor="text1"/>
        </w:rPr>
        <w:t xml:space="preserve">OSTEN – Festival in </w:t>
      </w:r>
      <w:r w:rsidR="00D552DB">
        <w:rPr>
          <w:rFonts w:cstheme="minorHAnsi"/>
          <w:color w:val="000000" w:themeColor="text1"/>
        </w:rPr>
        <w:t>Bitterfeld</w:t>
      </w:r>
      <w:r w:rsidR="001D408E">
        <w:rPr>
          <w:rFonts w:cstheme="minorHAnsi"/>
          <w:color w:val="000000" w:themeColor="text1"/>
        </w:rPr>
        <w:t>-Wolfen</w:t>
      </w:r>
      <w:r>
        <w:rPr>
          <w:rFonts w:cstheme="minorHAnsi"/>
          <w:color w:val="000000" w:themeColor="text1"/>
        </w:rPr>
        <w:t>)</w:t>
      </w:r>
    </w:p>
    <w:p w14:paraId="6203B2E8" w14:textId="591B1672" w:rsidR="005C42D4" w:rsidRPr="00A6429C" w:rsidRDefault="001D408E" w:rsidP="00A6429C">
      <w:pPr>
        <w:spacing w:line="276" w:lineRule="auto"/>
        <w:rPr>
          <w:rFonts w:cstheme="minorHAnsi"/>
          <w:color w:val="000000" w:themeColor="text1"/>
        </w:rPr>
      </w:pPr>
      <w:r>
        <w:rPr>
          <w:rFonts w:cstheme="minorHAnsi"/>
          <w:color w:val="000000" w:themeColor="text1"/>
        </w:rPr>
        <w:t>Juni 2024</w:t>
      </w:r>
      <w:r w:rsidR="001C6AB1" w:rsidRPr="00A6429C">
        <w:rPr>
          <w:rFonts w:cstheme="minorHAnsi"/>
          <w:color w:val="000000" w:themeColor="text1"/>
        </w:rPr>
        <w:t>, 18 Uhr</w:t>
      </w:r>
    </w:p>
    <w:sectPr w:rsidR="005C42D4" w:rsidRPr="00A642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2B"/>
    <w:rsid w:val="00076F3B"/>
    <w:rsid w:val="00083E21"/>
    <w:rsid w:val="000A1CB2"/>
    <w:rsid w:val="0018744E"/>
    <w:rsid w:val="00192FA8"/>
    <w:rsid w:val="001B4254"/>
    <w:rsid w:val="001C6AB1"/>
    <w:rsid w:val="001C6DB5"/>
    <w:rsid w:val="001D408E"/>
    <w:rsid w:val="0024735C"/>
    <w:rsid w:val="0025066E"/>
    <w:rsid w:val="00280015"/>
    <w:rsid w:val="002833F3"/>
    <w:rsid w:val="002849BB"/>
    <w:rsid w:val="002D10D4"/>
    <w:rsid w:val="002D1AB5"/>
    <w:rsid w:val="002D253E"/>
    <w:rsid w:val="002D2A31"/>
    <w:rsid w:val="0030698D"/>
    <w:rsid w:val="00346363"/>
    <w:rsid w:val="003A0F75"/>
    <w:rsid w:val="003A1033"/>
    <w:rsid w:val="003C0CBD"/>
    <w:rsid w:val="003C409E"/>
    <w:rsid w:val="004443BC"/>
    <w:rsid w:val="00456391"/>
    <w:rsid w:val="00477073"/>
    <w:rsid w:val="00485446"/>
    <w:rsid w:val="00561366"/>
    <w:rsid w:val="005871D3"/>
    <w:rsid w:val="00590B52"/>
    <w:rsid w:val="005A7AD0"/>
    <w:rsid w:val="005B152F"/>
    <w:rsid w:val="005C42D4"/>
    <w:rsid w:val="005E120F"/>
    <w:rsid w:val="005E3E51"/>
    <w:rsid w:val="00604B99"/>
    <w:rsid w:val="00616A66"/>
    <w:rsid w:val="006431A3"/>
    <w:rsid w:val="0066195C"/>
    <w:rsid w:val="00665A24"/>
    <w:rsid w:val="00667A30"/>
    <w:rsid w:val="00683F3F"/>
    <w:rsid w:val="006E0AED"/>
    <w:rsid w:val="006E0F66"/>
    <w:rsid w:val="007264B9"/>
    <w:rsid w:val="00736FDE"/>
    <w:rsid w:val="00742C78"/>
    <w:rsid w:val="00776AF0"/>
    <w:rsid w:val="00777820"/>
    <w:rsid w:val="00780672"/>
    <w:rsid w:val="007A349D"/>
    <w:rsid w:val="007F41B0"/>
    <w:rsid w:val="00827532"/>
    <w:rsid w:val="00845CE8"/>
    <w:rsid w:val="008569AF"/>
    <w:rsid w:val="008A633E"/>
    <w:rsid w:val="008B5C31"/>
    <w:rsid w:val="008F2A21"/>
    <w:rsid w:val="009342F9"/>
    <w:rsid w:val="00963D94"/>
    <w:rsid w:val="00976B50"/>
    <w:rsid w:val="009C2F1A"/>
    <w:rsid w:val="009D6903"/>
    <w:rsid w:val="009E20C9"/>
    <w:rsid w:val="00A049BA"/>
    <w:rsid w:val="00A202E7"/>
    <w:rsid w:val="00A25B90"/>
    <w:rsid w:val="00A36AB1"/>
    <w:rsid w:val="00A51684"/>
    <w:rsid w:val="00A56CED"/>
    <w:rsid w:val="00A6429C"/>
    <w:rsid w:val="00A96F95"/>
    <w:rsid w:val="00AB6515"/>
    <w:rsid w:val="00AD2E89"/>
    <w:rsid w:val="00B150B0"/>
    <w:rsid w:val="00B17689"/>
    <w:rsid w:val="00B240CA"/>
    <w:rsid w:val="00B4285B"/>
    <w:rsid w:val="00B70A1D"/>
    <w:rsid w:val="00B7642A"/>
    <w:rsid w:val="00BC6184"/>
    <w:rsid w:val="00C040E2"/>
    <w:rsid w:val="00C04BEA"/>
    <w:rsid w:val="00C24B0F"/>
    <w:rsid w:val="00C34066"/>
    <w:rsid w:val="00C4709D"/>
    <w:rsid w:val="00C55C2B"/>
    <w:rsid w:val="00C66AD3"/>
    <w:rsid w:val="00C74FA5"/>
    <w:rsid w:val="00CA2D3E"/>
    <w:rsid w:val="00CC4074"/>
    <w:rsid w:val="00D00BCE"/>
    <w:rsid w:val="00D01DB0"/>
    <w:rsid w:val="00D473B9"/>
    <w:rsid w:val="00D552DB"/>
    <w:rsid w:val="00D57D08"/>
    <w:rsid w:val="00D62F06"/>
    <w:rsid w:val="00DA07B7"/>
    <w:rsid w:val="00DB5488"/>
    <w:rsid w:val="00DC2BFE"/>
    <w:rsid w:val="00E36E76"/>
    <w:rsid w:val="00E57ADB"/>
    <w:rsid w:val="00E627DE"/>
    <w:rsid w:val="00E736B3"/>
    <w:rsid w:val="00E93CC2"/>
    <w:rsid w:val="00EE52A6"/>
    <w:rsid w:val="00F17F0B"/>
    <w:rsid w:val="00F3446F"/>
    <w:rsid w:val="00F61888"/>
    <w:rsid w:val="00F64875"/>
    <w:rsid w:val="00F90F3E"/>
    <w:rsid w:val="00FA6134"/>
    <w:rsid w:val="00FD755D"/>
    <w:rsid w:val="00FF4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7EE4"/>
  <w15:chartTrackingRefBased/>
  <w15:docId w15:val="{1A987B09-078A-8C41-98C8-48CC7320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6AB1"/>
  </w:style>
  <w:style w:type="paragraph" w:styleId="berschrift1">
    <w:name w:val="heading 1"/>
    <w:basedOn w:val="Standard"/>
    <w:next w:val="Standard"/>
    <w:link w:val="berschrift1Zchn"/>
    <w:uiPriority w:val="9"/>
    <w:qFormat/>
    <w:rsid w:val="001C6AB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6AB1"/>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unhideWhenUsed/>
    <w:rsid w:val="00C74FA5"/>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BC6184"/>
    <w:rPr>
      <w:i/>
      <w:iCs/>
    </w:rPr>
  </w:style>
  <w:style w:type="character" w:styleId="Hyperlink">
    <w:name w:val="Hyperlink"/>
    <w:basedOn w:val="Absatz-Standardschriftart"/>
    <w:uiPriority w:val="99"/>
    <w:unhideWhenUsed/>
    <w:rsid w:val="002D1AB5"/>
    <w:rPr>
      <w:color w:val="0000FF"/>
      <w:u w:val="single"/>
    </w:rPr>
  </w:style>
  <w:style w:type="character" w:styleId="BesuchterLink">
    <w:name w:val="FollowedHyperlink"/>
    <w:basedOn w:val="Absatz-Standardschriftart"/>
    <w:uiPriority w:val="99"/>
    <w:semiHidden/>
    <w:unhideWhenUsed/>
    <w:rsid w:val="002D1AB5"/>
    <w:rPr>
      <w:color w:val="954F72" w:themeColor="followedHyperlink"/>
      <w:u w:val="single"/>
    </w:rPr>
  </w:style>
  <w:style w:type="character" w:styleId="Kommentarzeichen">
    <w:name w:val="annotation reference"/>
    <w:basedOn w:val="Absatz-Standardschriftart"/>
    <w:uiPriority w:val="99"/>
    <w:semiHidden/>
    <w:unhideWhenUsed/>
    <w:rsid w:val="00C24B0F"/>
    <w:rPr>
      <w:sz w:val="16"/>
      <w:szCs w:val="16"/>
    </w:rPr>
  </w:style>
  <w:style w:type="paragraph" w:styleId="Kommentartext">
    <w:name w:val="annotation text"/>
    <w:basedOn w:val="Standard"/>
    <w:link w:val="KommentartextZchn"/>
    <w:uiPriority w:val="99"/>
    <w:semiHidden/>
    <w:unhideWhenUsed/>
    <w:rsid w:val="00C24B0F"/>
    <w:rPr>
      <w:sz w:val="20"/>
      <w:szCs w:val="20"/>
    </w:rPr>
  </w:style>
  <w:style w:type="character" w:customStyle="1" w:styleId="KommentartextZchn">
    <w:name w:val="Kommentartext Zchn"/>
    <w:basedOn w:val="Absatz-Standardschriftart"/>
    <w:link w:val="Kommentartext"/>
    <w:uiPriority w:val="99"/>
    <w:semiHidden/>
    <w:rsid w:val="00C24B0F"/>
    <w:rPr>
      <w:sz w:val="20"/>
      <w:szCs w:val="20"/>
    </w:rPr>
  </w:style>
  <w:style w:type="paragraph" w:styleId="Kommentarthema">
    <w:name w:val="annotation subject"/>
    <w:basedOn w:val="Kommentartext"/>
    <w:next w:val="Kommentartext"/>
    <w:link w:val="KommentarthemaZchn"/>
    <w:uiPriority w:val="99"/>
    <w:semiHidden/>
    <w:unhideWhenUsed/>
    <w:rsid w:val="00C24B0F"/>
    <w:rPr>
      <w:b/>
      <w:bCs/>
    </w:rPr>
  </w:style>
  <w:style w:type="character" w:customStyle="1" w:styleId="KommentarthemaZchn">
    <w:name w:val="Kommentarthema Zchn"/>
    <w:basedOn w:val="KommentartextZchn"/>
    <w:link w:val="Kommentarthema"/>
    <w:uiPriority w:val="99"/>
    <w:semiHidden/>
    <w:rsid w:val="00C24B0F"/>
    <w:rPr>
      <w:b/>
      <w:bCs/>
      <w:sz w:val="20"/>
      <w:szCs w:val="20"/>
    </w:rPr>
  </w:style>
  <w:style w:type="character" w:styleId="NichtaufgelsteErwhnung">
    <w:name w:val="Unresolved Mention"/>
    <w:basedOn w:val="Absatz-Standardschriftart"/>
    <w:uiPriority w:val="99"/>
    <w:semiHidden/>
    <w:unhideWhenUsed/>
    <w:rsid w:val="001D408E"/>
    <w:rPr>
      <w:color w:val="605E5C"/>
      <w:shd w:val="clear" w:color="auto" w:fill="E1DFDD"/>
    </w:rPr>
  </w:style>
  <w:style w:type="paragraph" w:styleId="berarbeitung">
    <w:name w:val="Revision"/>
    <w:hidden/>
    <w:uiPriority w:val="99"/>
    <w:semiHidden/>
    <w:rsid w:val="00F3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7764">
      <w:bodyDiv w:val="1"/>
      <w:marLeft w:val="0"/>
      <w:marRight w:val="0"/>
      <w:marTop w:val="0"/>
      <w:marBottom w:val="0"/>
      <w:divBdr>
        <w:top w:val="none" w:sz="0" w:space="0" w:color="auto"/>
        <w:left w:val="none" w:sz="0" w:space="0" w:color="auto"/>
        <w:bottom w:val="none" w:sz="0" w:space="0" w:color="auto"/>
        <w:right w:val="none" w:sz="0" w:space="0" w:color="auto"/>
      </w:divBdr>
    </w:div>
    <w:div w:id="659965359">
      <w:bodyDiv w:val="1"/>
      <w:marLeft w:val="0"/>
      <w:marRight w:val="0"/>
      <w:marTop w:val="0"/>
      <w:marBottom w:val="0"/>
      <w:divBdr>
        <w:top w:val="none" w:sz="0" w:space="0" w:color="auto"/>
        <w:left w:val="none" w:sz="0" w:space="0" w:color="auto"/>
        <w:bottom w:val="none" w:sz="0" w:space="0" w:color="auto"/>
        <w:right w:val="none" w:sz="0" w:space="0" w:color="auto"/>
      </w:divBdr>
    </w:div>
    <w:div w:id="756823473">
      <w:bodyDiv w:val="1"/>
      <w:marLeft w:val="0"/>
      <w:marRight w:val="0"/>
      <w:marTop w:val="0"/>
      <w:marBottom w:val="0"/>
      <w:divBdr>
        <w:top w:val="none" w:sz="0" w:space="0" w:color="auto"/>
        <w:left w:val="none" w:sz="0" w:space="0" w:color="auto"/>
        <w:bottom w:val="none" w:sz="0" w:space="0" w:color="auto"/>
        <w:right w:val="none" w:sz="0" w:space="0" w:color="auto"/>
      </w:divBdr>
    </w:div>
    <w:div w:id="1267149930">
      <w:bodyDiv w:val="1"/>
      <w:marLeft w:val="0"/>
      <w:marRight w:val="0"/>
      <w:marTop w:val="0"/>
      <w:marBottom w:val="0"/>
      <w:divBdr>
        <w:top w:val="none" w:sz="0" w:space="0" w:color="auto"/>
        <w:left w:val="none" w:sz="0" w:space="0" w:color="auto"/>
        <w:bottom w:val="none" w:sz="0" w:space="0" w:color="auto"/>
        <w:right w:val="none" w:sz="0" w:space="0" w:color="auto"/>
      </w:divBdr>
    </w:div>
    <w:div w:id="1376201843">
      <w:bodyDiv w:val="1"/>
      <w:marLeft w:val="0"/>
      <w:marRight w:val="0"/>
      <w:marTop w:val="0"/>
      <w:marBottom w:val="0"/>
      <w:divBdr>
        <w:top w:val="none" w:sz="0" w:space="0" w:color="auto"/>
        <w:left w:val="none" w:sz="0" w:space="0" w:color="auto"/>
        <w:bottom w:val="none" w:sz="0" w:space="0" w:color="auto"/>
        <w:right w:val="none" w:sz="0" w:space="0" w:color="auto"/>
      </w:divBdr>
    </w:div>
    <w:div w:id="1673993210">
      <w:bodyDiv w:val="1"/>
      <w:marLeft w:val="0"/>
      <w:marRight w:val="0"/>
      <w:marTop w:val="0"/>
      <w:marBottom w:val="0"/>
      <w:divBdr>
        <w:top w:val="none" w:sz="0" w:space="0" w:color="auto"/>
        <w:left w:val="none" w:sz="0" w:space="0" w:color="auto"/>
        <w:bottom w:val="none" w:sz="0" w:space="0" w:color="auto"/>
        <w:right w:val="none" w:sz="0" w:space="0" w:color="auto"/>
      </w:divBdr>
    </w:div>
    <w:div w:id="21202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landgewinner.de/projekt/wasserwerk-der-zukunft/" TargetMode="External"/><Relationship Id="rId3" Type="http://schemas.openxmlformats.org/officeDocument/2006/relationships/webSettings" Target="webSettings.xml"/><Relationship Id="rId7" Type="http://schemas.openxmlformats.org/officeDocument/2006/relationships/hyperlink" Target="https://www.vdi.de/veranstaltungen/detail/erstes-grauwasserrecycling-im-berliner-studentenwohnhe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erflex.net/films/beyond_the_end_of_the_world_-_trailer" TargetMode="External"/><Relationship Id="rId5" Type="http://schemas.openxmlformats.org/officeDocument/2006/relationships/hyperlink" Target="https://superflex.net/public_art/as_close_as_we_get_cph_harbour" TargetMode="External"/><Relationship Id="rId10" Type="http://schemas.openxmlformats.org/officeDocument/2006/relationships/theme" Target="theme/theme1.xml"/><Relationship Id="rId4" Type="http://schemas.openxmlformats.org/officeDocument/2006/relationships/hyperlink" Target="https://superflex.net/films/flooded_mcdonalds-teaser"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Brueckner, Heike</cp:lastModifiedBy>
  <cp:revision>2</cp:revision>
  <dcterms:created xsi:type="dcterms:W3CDTF">2024-04-04T14:46:00Z</dcterms:created>
  <dcterms:modified xsi:type="dcterms:W3CDTF">2024-04-04T14:46:00Z</dcterms:modified>
</cp:coreProperties>
</file>